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08228" w14:textId="4051A3B1" w:rsidR="00FA7DBC" w:rsidRDefault="00FA7DBC"/>
    <w:p w14:paraId="1701914C" w14:textId="322FDBD7" w:rsidR="00112D01" w:rsidRPr="002943E9" w:rsidRDefault="00112D01">
      <w:pPr>
        <w:rPr>
          <w:sz w:val="44"/>
          <w:szCs w:val="44"/>
        </w:rPr>
      </w:pPr>
    </w:p>
    <w:p w14:paraId="6EE97533" w14:textId="45F9D9EC" w:rsidR="00C46845" w:rsidRPr="002943E9" w:rsidRDefault="00B55FE6" w:rsidP="00112D01">
      <w:pPr>
        <w:jc w:val="center"/>
        <w:rPr>
          <w:rFonts w:ascii="Arial" w:hAnsi="Arial" w:cs="Arial"/>
          <w:b/>
          <w:bCs/>
          <w:sz w:val="44"/>
          <w:szCs w:val="44"/>
        </w:rPr>
      </w:pPr>
      <w:r>
        <w:rPr>
          <w:noProof/>
          <w:lang w:eastAsia="en-GB"/>
        </w:rPr>
        <w:drawing>
          <wp:inline distT="0" distB="0" distL="0" distR="0" wp14:anchorId="057685B0" wp14:editId="687FA743">
            <wp:extent cx="2254250" cy="2254250"/>
            <wp:effectExtent l="0" t="0" r="0" b="0"/>
            <wp:docPr id="2" name="Picture 2" descr="Nevill Road Juniors (@NRJunior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vill Road Juniors (@NRJuniors) / Twit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4250" cy="2254250"/>
                    </a:xfrm>
                    <a:prstGeom prst="rect">
                      <a:avLst/>
                    </a:prstGeom>
                    <a:noFill/>
                    <a:ln>
                      <a:noFill/>
                    </a:ln>
                  </pic:spPr>
                </pic:pic>
              </a:graphicData>
            </a:graphic>
          </wp:inline>
        </w:drawing>
      </w:r>
    </w:p>
    <w:p w14:paraId="35879597" w14:textId="77777777" w:rsidR="008F487C" w:rsidRDefault="00112D01" w:rsidP="00112D01">
      <w:pPr>
        <w:jc w:val="center"/>
        <w:rPr>
          <w:rFonts w:ascii="Arial" w:hAnsi="Arial" w:cs="Arial"/>
          <w:b/>
          <w:bCs/>
          <w:sz w:val="44"/>
          <w:szCs w:val="44"/>
        </w:rPr>
      </w:pPr>
      <w:r w:rsidRPr="002943E9">
        <w:rPr>
          <w:rFonts w:ascii="Arial" w:hAnsi="Arial" w:cs="Arial"/>
          <w:b/>
          <w:bCs/>
          <w:sz w:val="44"/>
          <w:szCs w:val="44"/>
        </w:rPr>
        <w:t xml:space="preserve"> Low Level Concerns Policy and Guidance</w:t>
      </w:r>
      <w:r w:rsidR="00B41577">
        <w:rPr>
          <w:rFonts w:ascii="Arial" w:hAnsi="Arial" w:cs="Arial"/>
          <w:b/>
          <w:bCs/>
          <w:sz w:val="44"/>
          <w:szCs w:val="44"/>
        </w:rPr>
        <w:t xml:space="preserve"> </w:t>
      </w:r>
      <w:r w:rsidR="008F487C">
        <w:rPr>
          <w:rFonts w:ascii="Arial" w:hAnsi="Arial" w:cs="Arial"/>
          <w:b/>
          <w:bCs/>
          <w:sz w:val="44"/>
          <w:szCs w:val="44"/>
        </w:rPr>
        <w:t>Procedures</w:t>
      </w:r>
    </w:p>
    <w:p w14:paraId="4BFE7BFB" w14:textId="466A21C0" w:rsidR="00112D01" w:rsidRPr="002943E9" w:rsidRDefault="00B55FE6" w:rsidP="00112D01">
      <w:pPr>
        <w:jc w:val="center"/>
        <w:rPr>
          <w:rFonts w:ascii="Arial" w:hAnsi="Arial" w:cs="Arial"/>
          <w:b/>
          <w:bCs/>
          <w:sz w:val="44"/>
          <w:szCs w:val="44"/>
        </w:rPr>
      </w:pPr>
      <w:r>
        <w:rPr>
          <w:rFonts w:ascii="Arial" w:hAnsi="Arial" w:cs="Arial"/>
          <w:b/>
          <w:bCs/>
          <w:sz w:val="44"/>
          <w:szCs w:val="44"/>
        </w:rPr>
        <w:t>May 2023</w:t>
      </w:r>
    </w:p>
    <w:p w14:paraId="4B0C4174" w14:textId="66DB3D90" w:rsidR="00112D01" w:rsidRPr="00112D01" w:rsidRDefault="00B55FE6" w:rsidP="00112D01">
      <w:pPr>
        <w:jc w:val="center"/>
        <w:rPr>
          <w:rFonts w:ascii="Arial" w:hAnsi="Arial" w:cs="Arial"/>
          <w:b/>
          <w:bCs/>
          <w:sz w:val="36"/>
          <w:szCs w:val="36"/>
        </w:rPr>
      </w:pPr>
      <w:r>
        <w:rPr>
          <w:rFonts w:ascii="Arial" w:hAnsi="Arial" w:cs="Arial"/>
          <w:b/>
          <w:bCs/>
          <w:sz w:val="36"/>
          <w:szCs w:val="36"/>
        </w:rPr>
        <w:t>Nevill Road Junior School</w:t>
      </w:r>
    </w:p>
    <w:p w14:paraId="096EB060" w14:textId="79A3BD3E" w:rsidR="00112D01" w:rsidRDefault="00112D01" w:rsidP="00112D01">
      <w:pPr>
        <w:rPr>
          <w:rFonts w:ascii="Arial" w:hAnsi="Arial" w:cs="Arial"/>
          <w:b/>
          <w:bCs/>
          <w:sz w:val="72"/>
          <w:szCs w:val="72"/>
        </w:rPr>
      </w:pPr>
    </w:p>
    <w:p w14:paraId="2F46F3F6" w14:textId="2DB93D58" w:rsidR="00112D01" w:rsidRPr="00112D01" w:rsidRDefault="00B41577" w:rsidP="00112D01">
      <w:pPr>
        <w:rPr>
          <w:rFonts w:ascii="Arial" w:hAnsi="Arial" w:cs="Arial"/>
          <w:b/>
          <w:bCs/>
          <w:sz w:val="44"/>
          <w:szCs w:val="44"/>
        </w:rPr>
      </w:pPr>
      <w:r w:rsidRPr="00112D01">
        <w:rPr>
          <w:rFonts w:ascii="Arial" w:hAnsi="Arial" w:cs="Arial"/>
          <w:b/>
          <w:bCs/>
          <w:noProof/>
          <w:sz w:val="24"/>
          <w:szCs w:val="24"/>
          <w:lang w:eastAsia="en-GB"/>
        </w:rPr>
        <mc:AlternateContent>
          <mc:Choice Requires="wps">
            <w:drawing>
              <wp:inline distT="0" distB="0" distL="0" distR="0" wp14:anchorId="68AC82F2" wp14:editId="0C0AF314">
                <wp:extent cx="5705475" cy="16287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28775"/>
                        </a:xfrm>
                        <a:prstGeom prst="rect">
                          <a:avLst/>
                        </a:prstGeom>
                        <a:solidFill>
                          <a:srgbClr val="FFFFFF"/>
                        </a:solidFill>
                        <a:ln w="9525">
                          <a:solidFill>
                            <a:srgbClr val="000000"/>
                          </a:solidFill>
                          <a:miter lim="800000"/>
                          <a:headEnd/>
                          <a:tailEnd/>
                        </a:ln>
                      </wps:spPr>
                      <wps:txbx>
                        <w:txbxContent>
                          <w:p w14:paraId="5EDF37B8" w14:textId="0861C55A" w:rsidR="00112D01" w:rsidRDefault="00112D01">
                            <w:pPr>
                              <w:rPr>
                                <w:b/>
                                <w:bCs/>
                              </w:rPr>
                            </w:pPr>
                            <w:r>
                              <w:rPr>
                                <w:b/>
                                <w:bCs/>
                              </w:rPr>
                              <w:t>Agreed by.</w:t>
                            </w:r>
                          </w:p>
                          <w:p w14:paraId="29DCB329" w14:textId="03D5B4D4" w:rsidR="00112D01" w:rsidRDefault="00112D01">
                            <w:pPr>
                              <w:rPr>
                                <w:b/>
                                <w:bCs/>
                              </w:rPr>
                            </w:pPr>
                            <w:r>
                              <w:rPr>
                                <w:b/>
                                <w:bCs/>
                              </w:rPr>
                              <w:t>Head Teacher:</w:t>
                            </w:r>
                            <w:r w:rsidR="00B55FE6">
                              <w:rPr>
                                <w:b/>
                                <w:bCs/>
                              </w:rPr>
                              <w:t xml:space="preserve"> Judi Cliff</w:t>
                            </w:r>
                          </w:p>
                          <w:p w14:paraId="2E8995E2" w14:textId="15DAB839" w:rsidR="00112D01" w:rsidRDefault="00112D01">
                            <w:pPr>
                              <w:rPr>
                                <w:b/>
                                <w:bCs/>
                              </w:rPr>
                            </w:pPr>
                            <w:r>
                              <w:rPr>
                                <w:b/>
                                <w:bCs/>
                              </w:rPr>
                              <w:t>Staff:</w:t>
                            </w:r>
                            <w:r w:rsidR="00B55FE6">
                              <w:rPr>
                                <w:b/>
                                <w:bCs/>
                              </w:rPr>
                              <w:t xml:space="preserve"> Nicola Jordan, Claire Parker, Adam Baguley, Jenni Topham</w:t>
                            </w:r>
                          </w:p>
                          <w:p w14:paraId="5A178C27" w14:textId="02DA1A28" w:rsidR="00112D01" w:rsidRDefault="00112D01">
                            <w:pPr>
                              <w:rPr>
                                <w:b/>
                                <w:bCs/>
                              </w:rPr>
                            </w:pPr>
                            <w:r>
                              <w:rPr>
                                <w:b/>
                                <w:bCs/>
                              </w:rPr>
                              <w:t>Governors:</w:t>
                            </w:r>
                            <w:r w:rsidR="00B55FE6">
                              <w:rPr>
                                <w:b/>
                                <w:bCs/>
                              </w:rPr>
                              <w:t xml:space="preserve"> N. Kokkinis, Jenni Harrop</w:t>
                            </w:r>
                          </w:p>
                          <w:p w14:paraId="33E10CD3" w14:textId="042A33E5" w:rsidR="00112D01" w:rsidRDefault="00112D01">
                            <w:pPr>
                              <w:rPr>
                                <w:b/>
                                <w:bCs/>
                              </w:rPr>
                            </w:pPr>
                            <w:r>
                              <w:rPr>
                                <w:b/>
                                <w:bCs/>
                              </w:rPr>
                              <w:t>Date for Review:</w:t>
                            </w:r>
                            <w:r w:rsidR="00B55FE6">
                              <w:rPr>
                                <w:b/>
                                <w:bCs/>
                              </w:rPr>
                              <w:t xml:space="preserve"> May 2025</w:t>
                            </w:r>
                          </w:p>
                          <w:p w14:paraId="08F5AAD6" w14:textId="77777777" w:rsidR="00112D01" w:rsidRPr="00112D01" w:rsidRDefault="00112D01">
                            <w:pPr>
                              <w:rPr>
                                <w:b/>
                                <w:bCs/>
                              </w:rPr>
                            </w:pPr>
                          </w:p>
                          <w:p w14:paraId="042196DE" w14:textId="77777777" w:rsidR="00112D01" w:rsidRDefault="00112D01"/>
                        </w:txbxContent>
                      </wps:txbx>
                      <wps:bodyPr rot="0" vert="horz" wrap="square" lIns="91440" tIns="45720" rIns="91440" bIns="45720" anchor="t" anchorCtr="0">
                        <a:noAutofit/>
                      </wps:bodyPr>
                    </wps:wsp>
                  </a:graphicData>
                </a:graphic>
              </wp:inline>
            </w:drawing>
          </mc:Choice>
          <mc:Fallback>
            <w:pict>
              <v:shapetype w14:anchorId="68AC82F2" id="_x0000_t202" coordsize="21600,21600" o:spt="202" path="m,l,21600r21600,l21600,xe">
                <v:stroke joinstyle="miter"/>
                <v:path gradientshapeok="t" o:connecttype="rect"/>
              </v:shapetype>
              <v:shape id="Text Box 2" o:spid="_x0000_s1026" type="#_x0000_t202" style="width:449.2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">
                <v:textbox>
                  <w:txbxContent>
                    <w:p w14:paraId="5EDF37B8" w14:textId="0861C55A" w:rsidR="00112D01" w:rsidRDefault="00112D01">
                      <w:pPr>
                        <w:rPr>
                          <w:b/>
                          <w:bCs/>
                        </w:rPr>
                      </w:pPr>
                      <w:r>
                        <w:rPr>
                          <w:b/>
                          <w:bCs/>
                        </w:rPr>
                        <w:t>Agreed by.</w:t>
                      </w:r>
                    </w:p>
                    <w:p w14:paraId="29DCB329" w14:textId="03D5B4D4" w:rsidR="00112D01" w:rsidRDefault="00112D01">
                      <w:pPr>
                        <w:rPr>
                          <w:b/>
                          <w:bCs/>
                        </w:rPr>
                      </w:pPr>
                      <w:r>
                        <w:rPr>
                          <w:b/>
                          <w:bCs/>
                        </w:rPr>
                        <w:t>Head Teacher:</w:t>
                      </w:r>
                      <w:r w:rsidR="00B55FE6">
                        <w:rPr>
                          <w:b/>
                          <w:bCs/>
                        </w:rPr>
                        <w:t xml:space="preserve"> Judi Cliff</w:t>
                      </w:r>
                    </w:p>
                    <w:p w14:paraId="2E8995E2" w14:textId="15DAB839" w:rsidR="00112D01" w:rsidRDefault="00112D01">
                      <w:pPr>
                        <w:rPr>
                          <w:b/>
                          <w:bCs/>
                        </w:rPr>
                      </w:pPr>
                      <w:r>
                        <w:rPr>
                          <w:b/>
                          <w:bCs/>
                        </w:rPr>
                        <w:t>Staff:</w:t>
                      </w:r>
                      <w:r w:rsidR="00B55FE6">
                        <w:rPr>
                          <w:b/>
                          <w:bCs/>
                        </w:rPr>
                        <w:t xml:space="preserve"> Nicola Jordan, Claire Parker, Adam Baguley, Jenni Topham</w:t>
                      </w:r>
                    </w:p>
                    <w:p w14:paraId="5A178C27" w14:textId="02DA1A28" w:rsidR="00112D01" w:rsidRDefault="00112D01">
                      <w:pPr>
                        <w:rPr>
                          <w:b/>
                          <w:bCs/>
                        </w:rPr>
                      </w:pPr>
                      <w:r>
                        <w:rPr>
                          <w:b/>
                          <w:bCs/>
                        </w:rPr>
                        <w:t>Governors:</w:t>
                      </w:r>
                      <w:r w:rsidR="00B55FE6">
                        <w:rPr>
                          <w:b/>
                          <w:bCs/>
                        </w:rPr>
                        <w:t xml:space="preserve"> N. Kokkinis, Jenni Harrop</w:t>
                      </w:r>
                    </w:p>
                    <w:p w14:paraId="33E10CD3" w14:textId="042A33E5" w:rsidR="00112D01" w:rsidRDefault="00112D01">
                      <w:pPr>
                        <w:rPr>
                          <w:b/>
                          <w:bCs/>
                        </w:rPr>
                      </w:pPr>
                      <w:r>
                        <w:rPr>
                          <w:b/>
                          <w:bCs/>
                        </w:rPr>
                        <w:t>Date for Review:</w:t>
                      </w:r>
                      <w:r w:rsidR="00B55FE6">
                        <w:rPr>
                          <w:b/>
                          <w:bCs/>
                        </w:rPr>
                        <w:t xml:space="preserve"> May 2025</w:t>
                      </w:r>
                    </w:p>
                    <w:p w14:paraId="08F5AAD6" w14:textId="77777777" w:rsidR="00112D01" w:rsidRPr="00112D01" w:rsidRDefault="00112D01">
                      <w:pPr>
                        <w:rPr>
                          <w:b/>
                          <w:bCs/>
                        </w:rPr>
                      </w:pPr>
                    </w:p>
                    <w:p w14:paraId="042196DE" w14:textId="77777777" w:rsidR="00112D01" w:rsidRDefault="00112D01"/>
                  </w:txbxContent>
                </v:textbox>
                <w10:anchorlock/>
              </v:shape>
            </w:pict>
          </mc:Fallback>
        </mc:AlternateContent>
      </w:r>
    </w:p>
    <w:p w14:paraId="0ED1AB20" w14:textId="08FB5A06" w:rsidR="00112D01" w:rsidRDefault="00112D01" w:rsidP="00112D01">
      <w:pPr>
        <w:rPr>
          <w:rFonts w:ascii="Arial" w:hAnsi="Arial" w:cs="Arial"/>
          <w:b/>
          <w:bCs/>
          <w:sz w:val="72"/>
          <w:szCs w:val="72"/>
        </w:rPr>
      </w:pPr>
    </w:p>
    <w:p w14:paraId="4EEEA3B3" w14:textId="63D8C268" w:rsidR="00112D01" w:rsidRDefault="00112D01" w:rsidP="00112D01">
      <w:pPr>
        <w:pStyle w:val="NoSpacing"/>
        <w:ind w:left="360"/>
        <w:rPr>
          <w:rFonts w:ascii="Arial" w:hAnsi="Arial" w:cs="Arial"/>
          <w:sz w:val="24"/>
          <w:szCs w:val="24"/>
        </w:rPr>
      </w:pPr>
    </w:p>
    <w:p w14:paraId="0DA707AB" w14:textId="7B0DA466" w:rsidR="005D2AE9" w:rsidRDefault="005D2AE9" w:rsidP="00112D01">
      <w:pPr>
        <w:pStyle w:val="NoSpacing"/>
        <w:ind w:left="360"/>
        <w:rPr>
          <w:rFonts w:ascii="Arial" w:hAnsi="Arial" w:cs="Arial"/>
          <w:sz w:val="24"/>
          <w:szCs w:val="24"/>
        </w:rPr>
      </w:pPr>
    </w:p>
    <w:p w14:paraId="5568DFF4" w14:textId="4FC15A5D" w:rsidR="00B41577" w:rsidRDefault="00B41577" w:rsidP="00112D01">
      <w:pPr>
        <w:pStyle w:val="NoSpacing"/>
        <w:ind w:left="360"/>
        <w:rPr>
          <w:rFonts w:ascii="Arial" w:hAnsi="Arial" w:cs="Arial"/>
          <w:sz w:val="24"/>
          <w:szCs w:val="24"/>
        </w:rPr>
      </w:pPr>
    </w:p>
    <w:p w14:paraId="47B49327" w14:textId="757E1230" w:rsidR="007045C5" w:rsidRDefault="007045C5" w:rsidP="00112D01">
      <w:pPr>
        <w:pStyle w:val="NoSpacing"/>
        <w:ind w:left="360"/>
        <w:rPr>
          <w:rFonts w:ascii="Arial" w:hAnsi="Arial" w:cs="Arial"/>
          <w:sz w:val="24"/>
          <w:szCs w:val="24"/>
        </w:rPr>
      </w:pPr>
    </w:p>
    <w:p w14:paraId="008C9F2C" w14:textId="2DC30578" w:rsidR="007045C5" w:rsidRDefault="007045C5" w:rsidP="00112D01">
      <w:pPr>
        <w:pStyle w:val="NoSpacing"/>
        <w:ind w:left="360"/>
        <w:rPr>
          <w:rFonts w:ascii="Arial" w:hAnsi="Arial" w:cs="Arial"/>
          <w:sz w:val="24"/>
          <w:szCs w:val="24"/>
        </w:rPr>
      </w:pPr>
    </w:p>
    <w:p w14:paraId="2DB5A610" w14:textId="2CB06E25" w:rsidR="007045C5" w:rsidRDefault="007045C5" w:rsidP="00112D01">
      <w:pPr>
        <w:pStyle w:val="NoSpacing"/>
        <w:ind w:left="360"/>
        <w:rPr>
          <w:rFonts w:ascii="Arial" w:hAnsi="Arial" w:cs="Arial"/>
          <w:sz w:val="24"/>
          <w:szCs w:val="24"/>
        </w:rPr>
      </w:pPr>
    </w:p>
    <w:p w14:paraId="077E57BA" w14:textId="14F820F9" w:rsidR="007045C5" w:rsidRDefault="007045C5" w:rsidP="00112D01">
      <w:pPr>
        <w:pStyle w:val="NoSpacing"/>
        <w:ind w:left="360"/>
        <w:rPr>
          <w:rFonts w:ascii="Arial" w:hAnsi="Arial" w:cs="Arial"/>
          <w:sz w:val="24"/>
          <w:szCs w:val="24"/>
        </w:rPr>
      </w:pPr>
    </w:p>
    <w:p w14:paraId="0E15BA9A" w14:textId="72A4625F" w:rsidR="007045C5" w:rsidRDefault="007045C5" w:rsidP="00112D01">
      <w:pPr>
        <w:pStyle w:val="NoSpacing"/>
        <w:ind w:left="360"/>
        <w:rPr>
          <w:rFonts w:ascii="Arial" w:hAnsi="Arial" w:cs="Arial"/>
          <w:sz w:val="24"/>
          <w:szCs w:val="24"/>
        </w:rPr>
      </w:pPr>
    </w:p>
    <w:p w14:paraId="275ED674" w14:textId="7C55ECA4" w:rsidR="007045C5" w:rsidRDefault="007045C5" w:rsidP="00112D01">
      <w:pPr>
        <w:pStyle w:val="NoSpacing"/>
        <w:ind w:left="360"/>
        <w:rPr>
          <w:rFonts w:ascii="Arial" w:hAnsi="Arial" w:cs="Arial"/>
          <w:sz w:val="24"/>
          <w:szCs w:val="24"/>
        </w:rPr>
      </w:pPr>
    </w:p>
    <w:p w14:paraId="07643AE1" w14:textId="77777777" w:rsidR="007045C5" w:rsidRDefault="007045C5" w:rsidP="00112D01">
      <w:pPr>
        <w:pStyle w:val="NoSpacing"/>
        <w:ind w:left="360"/>
        <w:rPr>
          <w:rFonts w:ascii="Arial" w:hAnsi="Arial" w:cs="Arial"/>
          <w:sz w:val="24"/>
          <w:szCs w:val="24"/>
        </w:rPr>
      </w:pPr>
    </w:p>
    <w:p w14:paraId="30ABC3A1" w14:textId="487CCF14" w:rsidR="00B41577" w:rsidRDefault="00B41577" w:rsidP="00112D01">
      <w:pPr>
        <w:pStyle w:val="NoSpacing"/>
        <w:ind w:left="360"/>
        <w:rPr>
          <w:rFonts w:ascii="Arial" w:hAnsi="Arial" w:cs="Arial"/>
          <w:sz w:val="24"/>
          <w:szCs w:val="24"/>
        </w:rPr>
      </w:pPr>
    </w:p>
    <w:p w14:paraId="61565429" w14:textId="77777777" w:rsidR="00EA7813" w:rsidRDefault="00EA7813" w:rsidP="00112D01">
      <w:pPr>
        <w:pStyle w:val="NoSpacing"/>
        <w:rPr>
          <w:rFonts w:ascii="Arial" w:hAnsi="Arial" w:cs="Arial"/>
          <w:sz w:val="24"/>
          <w:szCs w:val="24"/>
        </w:rPr>
      </w:pPr>
    </w:p>
    <w:p w14:paraId="1D87A5D5" w14:textId="77777777" w:rsidR="006F721F" w:rsidRDefault="006F721F" w:rsidP="00112D01">
      <w:pPr>
        <w:pStyle w:val="NoSpacing"/>
        <w:rPr>
          <w:rFonts w:ascii="Arial" w:hAnsi="Arial" w:cs="Arial"/>
          <w:b/>
          <w:bCs/>
        </w:rPr>
      </w:pPr>
    </w:p>
    <w:p w14:paraId="0C0E34DE" w14:textId="77777777" w:rsidR="006F721F" w:rsidRDefault="006F721F" w:rsidP="00112D01">
      <w:pPr>
        <w:pStyle w:val="NoSpacing"/>
        <w:rPr>
          <w:rFonts w:ascii="Arial" w:hAnsi="Arial" w:cs="Arial"/>
          <w:b/>
          <w:bCs/>
        </w:rPr>
      </w:pPr>
    </w:p>
    <w:p w14:paraId="2365A75F" w14:textId="77F1A32F" w:rsidR="00112D01" w:rsidRDefault="007045C5" w:rsidP="00112D01">
      <w:pPr>
        <w:pStyle w:val="NoSpacing"/>
        <w:rPr>
          <w:rFonts w:ascii="Arial" w:hAnsi="Arial" w:cs="Arial"/>
          <w:b/>
          <w:bCs/>
        </w:rPr>
      </w:pPr>
      <w:r>
        <w:rPr>
          <w:rFonts w:ascii="Arial" w:hAnsi="Arial" w:cs="Arial"/>
          <w:b/>
          <w:bCs/>
        </w:rPr>
        <w:t>Introduction</w:t>
      </w:r>
    </w:p>
    <w:p w14:paraId="4A030846" w14:textId="77777777" w:rsidR="007045C5" w:rsidRPr="00C714CC" w:rsidRDefault="007045C5" w:rsidP="00112D01">
      <w:pPr>
        <w:pStyle w:val="NoSpacing"/>
        <w:rPr>
          <w:rFonts w:ascii="Arial" w:hAnsi="Arial" w:cs="Arial"/>
        </w:rPr>
      </w:pPr>
    </w:p>
    <w:p w14:paraId="4982A3C5" w14:textId="2333F494" w:rsidR="00112D01" w:rsidRPr="00C714CC" w:rsidRDefault="00112D01" w:rsidP="00112D01">
      <w:pPr>
        <w:pStyle w:val="NoSpacing"/>
        <w:rPr>
          <w:rFonts w:ascii="Arial" w:hAnsi="Arial" w:cs="Arial"/>
        </w:rPr>
      </w:pPr>
      <w:r w:rsidRPr="00C714CC">
        <w:rPr>
          <w:rFonts w:ascii="Arial" w:hAnsi="Arial" w:cs="Arial"/>
        </w:rPr>
        <w:t xml:space="preserve">At </w:t>
      </w:r>
      <w:r w:rsidR="00B55FE6" w:rsidRPr="00B55FE6">
        <w:rPr>
          <w:rFonts w:ascii="Arial" w:hAnsi="Arial" w:cs="Arial"/>
        </w:rPr>
        <w:t>Nevill Road Junior School</w:t>
      </w:r>
      <w:r w:rsidRPr="00C714CC">
        <w:rPr>
          <w:rFonts w:ascii="Arial" w:hAnsi="Arial" w:cs="Arial"/>
        </w:rPr>
        <w:t xml:space="preserve"> we aim to create an open and transparent culture where all concerns about all adults involved with our school are dealt with promptly and appropriately. We aim to identify any concerning, problematic or inappropriate behaviour early; minimise the risk of abuse; and ensure that adults working in or on behalf of our school are clear about professional boundaries and act within these boundaries, and in accordance with our school ethos. </w:t>
      </w:r>
    </w:p>
    <w:p w14:paraId="73307F60" w14:textId="5D03F5BD" w:rsidR="00D11356" w:rsidRPr="00C714CC" w:rsidRDefault="00D11356" w:rsidP="00112D01">
      <w:pPr>
        <w:pStyle w:val="NoSpacing"/>
        <w:rPr>
          <w:rFonts w:ascii="Arial" w:hAnsi="Arial" w:cs="Arial"/>
        </w:rPr>
      </w:pPr>
    </w:p>
    <w:p w14:paraId="7BF73B22" w14:textId="2C81C2ED" w:rsidR="00D11356" w:rsidRPr="00C714CC" w:rsidRDefault="00D11356" w:rsidP="00112D01">
      <w:pPr>
        <w:pStyle w:val="NoSpacing"/>
        <w:rPr>
          <w:rFonts w:ascii="Arial" w:hAnsi="Arial" w:cs="Arial"/>
        </w:rPr>
      </w:pPr>
      <w:r w:rsidRPr="00C714CC">
        <w:rPr>
          <w:rFonts w:ascii="Arial" w:hAnsi="Arial" w:cs="Arial"/>
        </w:rPr>
        <w:t xml:space="preserve">Chapter 2 of </w:t>
      </w:r>
      <w:hyperlink r:id="rId8" w:history="1">
        <w:r w:rsidRPr="00C714CC">
          <w:rPr>
            <w:rStyle w:val="Hyperlink"/>
            <w:rFonts w:ascii="Arial" w:hAnsi="Arial" w:cs="Arial"/>
          </w:rPr>
          <w:t>Working Together to Safeguard Children 2018</w:t>
        </w:r>
        <w:r w:rsidRPr="00C714CC">
          <w:rPr>
            <w:rStyle w:val="Hyperlink"/>
          </w:rPr>
          <w:t xml:space="preserve"> </w:t>
        </w:r>
      </w:hyperlink>
      <w:r w:rsidRPr="00C714CC">
        <w:t xml:space="preserve"> </w:t>
      </w:r>
      <w:r w:rsidRPr="00C714CC">
        <w:rPr>
          <w:rFonts w:ascii="Arial" w:hAnsi="Arial" w:cs="Arial"/>
        </w:rPr>
        <w:t xml:space="preserve">sets out the guidance on safeguarding children from people in a position of trust and further detail is provided in Part Four of </w:t>
      </w:r>
      <w:hyperlink r:id="rId9" w:history="1">
        <w:r w:rsidRPr="00C714CC">
          <w:rPr>
            <w:rStyle w:val="Hyperlink"/>
            <w:rFonts w:ascii="Arial" w:hAnsi="Arial" w:cs="Arial"/>
          </w:rPr>
          <w:t xml:space="preserve">Keeping children safe in education </w:t>
        </w:r>
      </w:hyperlink>
      <w:r w:rsidR="001975B3" w:rsidRPr="00C714CC">
        <w:rPr>
          <w:rFonts w:ascii="Arial" w:hAnsi="Arial" w:cs="Arial"/>
        </w:rPr>
        <w:t>September 2022</w:t>
      </w:r>
    </w:p>
    <w:p w14:paraId="2C7FBE7C" w14:textId="77777777" w:rsidR="00112D01" w:rsidRPr="00C714CC" w:rsidRDefault="00112D01" w:rsidP="00112D01">
      <w:pPr>
        <w:pStyle w:val="NoSpacing"/>
        <w:rPr>
          <w:rFonts w:ascii="Arial" w:hAnsi="Arial" w:cs="Arial"/>
        </w:rPr>
      </w:pPr>
    </w:p>
    <w:p w14:paraId="3B608B2D" w14:textId="244968A3" w:rsidR="00112D01" w:rsidRDefault="00112D01" w:rsidP="00112D01">
      <w:pPr>
        <w:pStyle w:val="NoSpacing"/>
        <w:rPr>
          <w:rFonts w:ascii="Arial" w:hAnsi="Arial" w:cs="Arial"/>
        </w:rPr>
      </w:pPr>
      <w:r w:rsidRPr="00C714CC">
        <w:rPr>
          <w:rFonts w:ascii="Arial" w:hAnsi="Arial" w:cs="Arial"/>
        </w:rPr>
        <w:t>This policy should be read alongside our Safeguarding and Child Protection and Staff Code of Conduct Policies.</w:t>
      </w:r>
    </w:p>
    <w:p w14:paraId="2F3FFD39" w14:textId="77777777" w:rsidR="00E34465" w:rsidRDefault="00E34465" w:rsidP="00112D01">
      <w:pPr>
        <w:pStyle w:val="NoSpacing"/>
        <w:rPr>
          <w:rFonts w:ascii="Arial" w:hAnsi="Arial" w:cs="Arial"/>
        </w:rPr>
      </w:pPr>
    </w:p>
    <w:p w14:paraId="7A5AE4F7" w14:textId="6AFC1387" w:rsidR="00E34465" w:rsidRPr="00C714CC" w:rsidRDefault="00E34465" w:rsidP="00112D01">
      <w:pPr>
        <w:pStyle w:val="NoSpacing"/>
        <w:rPr>
          <w:rFonts w:ascii="Arial" w:hAnsi="Arial" w:cs="Arial"/>
        </w:rPr>
      </w:pPr>
      <w:r w:rsidRPr="00E34465">
        <w:rPr>
          <w:rFonts w:ascii="Arial" w:hAnsi="Arial" w:cs="Arial"/>
        </w:rPr>
        <w:t xml:space="preserve">We acknowledge that having </w:t>
      </w:r>
      <w:r w:rsidR="007557EE">
        <w:rPr>
          <w:rFonts w:ascii="Arial" w:hAnsi="Arial" w:cs="Arial"/>
        </w:rPr>
        <w:t xml:space="preserve">completed a comprehensive Vetting and Barring Check </w:t>
      </w:r>
      <w:r w:rsidRPr="00E34465">
        <w:rPr>
          <w:rFonts w:ascii="Arial" w:hAnsi="Arial" w:cs="Arial"/>
        </w:rPr>
        <w:t>confirms that an individual has not been discovered to present a risk to children; it is not predictive about potential risk. Research shows that the majority of organisational child sex offenders did not have a previous criminal record at the time they offended, although they may subsequently be found to have had numerous previous victims.  We must therefore continue to have an ongoing culture of vigilance and maintain a mind-set of ‘it could happen here’.</w:t>
      </w:r>
    </w:p>
    <w:p w14:paraId="498FCD86" w14:textId="2CCC57EF" w:rsidR="007045C5" w:rsidRDefault="00E34465" w:rsidP="007045C5">
      <w:pPr>
        <w:pStyle w:val="NoSpacing"/>
        <w:rPr>
          <w:rFonts w:ascii="Arial" w:hAnsi="Arial" w:cs="Arial"/>
        </w:rPr>
      </w:pPr>
      <w:r w:rsidRPr="00E34465">
        <w:rPr>
          <w:rFonts w:ascii="Arial" w:hAnsi="Arial" w:cs="Arial"/>
        </w:rPr>
        <w:t>All new staff will receive a copy of this policy.</w:t>
      </w:r>
    </w:p>
    <w:p w14:paraId="365645E4" w14:textId="77777777" w:rsidR="007045C5" w:rsidRDefault="007045C5" w:rsidP="007045C5">
      <w:pPr>
        <w:pStyle w:val="NoSpacing"/>
        <w:rPr>
          <w:rFonts w:ascii="Arial" w:hAnsi="Arial" w:cs="Arial"/>
          <w:b/>
          <w:bCs/>
        </w:rPr>
      </w:pPr>
    </w:p>
    <w:p w14:paraId="5475BB20" w14:textId="60481D10" w:rsidR="00112D01" w:rsidRPr="00C714CC" w:rsidRDefault="00112D01" w:rsidP="007045C5">
      <w:pPr>
        <w:pStyle w:val="NoSpacing"/>
        <w:rPr>
          <w:rFonts w:ascii="Arial" w:hAnsi="Arial" w:cs="Arial"/>
          <w:b/>
          <w:bCs/>
        </w:rPr>
      </w:pPr>
      <w:r w:rsidRPr="00C714CC">
        <w:rPr>
          <w:rFonts w:ascii="Arial" w:hAnsi="Arial" w:cs="Arial"/>
          <w:b/>
          <w:bCs/>
        </w:rPr>
        <w:t>Summary</w:t>
      </w:r>
    </w:p>
    <w:p w14:paraId="57EB8178" w14:textId="77777777" w:rsidR="00112D01" w:rsidRPr="00C714CC" w:rsidRDefault="00112D01" w:rsidP="00112D01">
      <w:pPr>
        <w:pStyle w:val="NoSpacing"/>
        <w:ind w:left="720"/>
        <w:rPr>
          <w:rFonts w:ascii="Arial" w:hAnsi="Arial" w:cs="Arial"/>
        </w:rPr>
      </w:pPr>
    </w:p>
    <w:p w14:paraId="36307768" w14:textId="7E05487F" w:rsidR="007045C5" w:rsidRDefault="00112D01" w:rsidP="007045C5">
      <w:pPr>
        <w:pStyle w:val="NoSpacing"/>
        <w:rPr>
          <w:rFonts w:ascii="Arial" w:hAnsi="Arial" w:cs="Arial"/>
        </w:rPr>
      </w:pPr>
      <w:r w:rsidRPr="00C714CC">
        <w:rPr>
          <w:rFonts w:ascii="Arial" w:hAnsi="Arial" w:cs="Arial"/>
        </w:rPr>
        <w:t xml:space="preserve">It may be possible that a member of staff acts in a way that does not cause risk to children but </w:t>
      </w:r>
      <w:r w:rsidR="007557EE">
        <w:rPr>
          <w:rFonts w:ascii="Arial" w:hAnsi="Arial" w:cs="Arial"/>
        </w:rPr>
        <w:t xml:space="preserve">their conduct </w:t>
      </w:r>
      <w:r w:rsidRPr="00C714CC">
        <w:rPr>
          <w:rFonts w:ascii="Arial" w:hAnsi="Arial" w:cs="Arial"/>
        </w:rPr>
        <w:t xml:space="preserve">is however inappropriate. A member of staff who has a concern about another member of staff, supply staff, volunteer, contractor who, on reflection, recognises that their actions could have been viewed as a risk should inform </w:t>
      </w:r>
      <w:r w:rsidRPr="00B55FE6">
        <w:rPr>
          <w:rFonts w:ascii="Arial" w:hAnsi="Arial" w:cs="Arial"/>
        </w:rPr>
        <w:t xml:space="preserve">the </w:t>
      </w:r>
      <w:r w:rsidR="00B55FE6">
        <w:rPr>
          <w:rFonts w:ascii="Arial" w:hAnsi="Arial" w:cs="Arial"/>
        </w:rPr>
        <w:t xml:space="preserve">Headteacher/DSL </w:t>
      </w:r>
      <w:r w:rsidRPr="00B55FE6">
        <w:rPr>
          <w:rFonts w:ascii="Arial" w:hAnsi="Arial" w:cs="Arial"/>
        </w:rPr>
        <w:t>about</w:t>
      </w:r>
      <w:r w:rsidRPr="00C714CC">
        <w:rPr>
          <w:rFonts w:ascii="Arial" w:hAnsi="Arial" w:cs="Arial"/>
        </w:rPr>
        <w:t xml:space="preserve"> their concern using </w:t>
      </w:r>
      <w:r w:rsidR="00C50943">
        <w:rPr>
          <w:rFonts w:ascii="Arial" w:hAnsi="Arial" w:cs="Arial"/>
        </w:rPr>
        <w:t xml:space="preserve">the </w:t>
      </w:r>
      <w:r w:rsidR="00C50943" w:rsidRPr="00C714CC">
        <w:rPr>
          <w:rFonts w:ascii="Arial" w:hAnsi="Arial" w:cs="Arial"/>
        </w:rPr>
        <w:t>Low</w:t>
      </w:r>
      <w:r w:rsidRPr="00C714CC">
        <w:rPr>
          <w:rFonts w:ascii="Arial" w:hAnsi="Arial" w:cs="Arial"/>
        </w:rPr>
        <w:t xml:space="preserve">-Level Record of Concern Form. </w:t>
      </w:r>
      <w:r w:rsidR="008F487C">
        <w:rPr>
          <w:rFonts w:ascii="Arial" w:hAnsi="Arial" w:cs="Arial"/>
        </w:rPr>
        <w:t xml:space="preserve">(Page 9 of this document) </w:t>
      </w:r>
      <w:r w:rsidRPr="00C714CC">
        <w:rPr>
          <w:rFonts w:ascii="Arial" w:hAnsi="Arial" w:cs="Arial"/>
        </w:rPr>
        <w:t xml:space="preserve">If the </w:t>
      </w:r>
      <w:r w:rsidR="00B55FE6" w:rsidRPr="00B55FE6">
        <w:rPr>
          <w:rFonts w:ascii="Arial" w:hAnsi="Arial" w:cs="Arial"/>
        </w:rPr>
        <w:t>Headt</w:t>
      </w:r>
      <w:r w:rsidRPr="00B55FE6">
        <w:rPr>
          <w:rFonts w:ascii="Arial" w:hAnsi="Arial" w:cs="Arial"/>
        </w:rPr>
        <w:t>eacher</w:t>
      </w:r>
      <w:r w:rsidR="00B55FE6">
        <w:rPr>
          <w:rFonts w:ascii="Arial" w:hAnsi="Arial" w:cs="Arial"/>
        </w:rPr>
        <w:t>/DSL</w:t>
      </w:r>
      <w:r w:rsidRPr="00C714CC">
        <w:rPr>
          <w:rFonts w:ascii="Arial" w:hAnsi="Arial" w:cs="Arial"/>
        </w:rPr>
        <w:t xml:space="preserve"> cannot be contacted, the Chair of Governors should be contacted instead.</w:t>
      </w:r>
      <w:r w:rsidR="003C233F">
        <w:rPr>
          <w:rFonts w:ascii="Arial" w:hAnsi="Arial" w:cs="Arial"/>
        </w:rPr>
        <w:t xml:space="preserve"> Please note that the Headteacher also holds the position of DSL at Nevill Road Junior School.</w:t>
      </w:r>
    </w:p>
    <w:p w14:paraId="4771633D" w14:textId="77777777" w:rsidR="007045C5" w:rsidRDefault="007045C5" w:rsidP="007045C5">
      <w:pPr>
        <w:pStyle w:val="NoSpacing"/>
        <w:rPr>
          <w:rFonts w:ascii="Arial" w:hAnsi="Arial" w:cs="Arial"/>
        </w:rPr>
      </w:pPr>
    </w:p>
    <w:p w14:paraId="4C773F2B" w14:textId="7C619A82" w:rsidR="00DA08C3" w:rsidRPr="007045C5" w:rsidRDefault="00DA08C3" w:rsidP="007045C5">
      <w:pPr>
        <w:pStyle w:val="NoSpacing"/>
        <w:rPr>
          <w:rFonts w:ascii="Arial" w:hAnsi="Arial" w:cs="Arial"/>
        </w:rPr>
      </w:pPr>
      <w:r w:rsidRPr="00DA08C3">
        <w:rPr>
          <w:rFonts w:ascii="Arial" w:hAnsi="Arial" w:cs="Arial"/>
          <w:b/>
          <w:bCs/>
        </w:rPr>
        <w:t>Data Protection and Confidentiality</w:t>
      </w:r>
    </w:p>
    <w:p w14:paraId="081A9C18" w14:textId="77777777" w:rsidR="00DA08C3" w:rsidRPr="00DA08C3" w:rsidRDefault="00DA08C3" w:rsidP="00DA08C3">
      <w:pPr>
        <w:pStyle w:val="NoSpacing"/>
        <w:ind w:left="720"/>
        <w:rPr>
          <w:rFonts w:ascii="Arial" w:hAnsi="Arial" w:cs="Arial"/>
          <w:b/>
          <w:bCs/>
        </w:rPr>
      </w:pPr>
    </w:p>
    <w:p w14:paraId="54A9F11B" w14:textId="7D297994" w:rsidR="00DA08C3" w:rsidRDefault="00B55FE6" w:rsidP="00DA08C3">
      <w:pPr>
        <w:pStyle w:val="NoSpacing"/>
        <w:rPr>
          <w:rFonts w:ascii="Arial" w:hAnsi="Arial" w:cs="Arial"/>
        </w:rPr>
      </w:pPr>
      <w:r w:rsidRPr="00B55FE6">
        <w:rPr>
          <w:rFonts w:ascii="Arial" w:hAnsi="Arial" w:cs="Arial"/>
        </w:rPr>
        <w:t xml:space="preserve">Nevill Road Junior School </w:t>
      </w:r>
      <w:r w:rsidR="00DA08C3" w:rsidRPr="00DA08C3">
        <w:rPr>
          <w:rFonts w:ascii="Arial" w:hAnsi="Arial" w:cs="Arial"/>
        </w:rPr>
        <w:t>will always respect the personal data of staff (and others, where they may be identifiable) in implementing the Low-Level Concerns Policy and in keeping records of low-level concerns secure.</w:t>
      </w:r>
    </w:p>
    <w:p w14:paraId="569C7C49" w14:textId="77777777" w:rsidR="00DA08C3" w:rsidRPr="00DA08C3" w:rsidRDefault="00DA08C3" w:rsidP="00DA08C3">
      <w:pPr>
        <w:pStyle w:val="NoSpacing"/>
        <w:rPr>
          <w:rFonts w:ascii="Arial" w:hAnsi="Arial" w:cs="Arial"/>
        </w:rPr>
      </w:pPr>
    </w:p>
    <w:p w14:paraId="5C2A516E" w14:textId="4C58EC16" w:rsidR="00DA08C3" w:rsidRDefault="00DA08C3" w:rsidP="00DA08C3">
      <w:pPr>
        <w:pStyle w:val="NoSpacing"/>
        <w:rPr>
          <w:rFonts w:ascii="Arial" w:hAnsi="Arial" w:cs="Arial"/>
        </w:rPr>
      </w:pPr>
      <w:r w:rsidRPr="00DA08C3">
        <w:rPr>
          <w:rFonts w:ascii="Arial" w:hAnsi="Arial" w:cs="Arial"/>
        </w:rPr>
        <w:t xml:space="preserve">The Data Protection Act 2018 includes a specific provision which permits organisations to process even the most sensitive personal data where necessary for the purposes of protecting children from harm. Although sharing of low-level concerns will not always involve </w:t>
      </w:r>
      <w:r w:rsidRPr="00DA08C3">
        <w:rPr>
          <w:rFonts w:ascii="Arial" w:hAnsi="Arial" w:cs="Arial"/>
        </w:rPr>
        <w:lastRenderedPageBreak/>
        <w:t>legally sensitive categories of data, the safeguarding purpose is the same as that under the School’s Safeguarding and Child Protection Policy.</w:t>
      </w:r>
    </w:p>
    <w:p w14:paraId="0A65F398" w14:textId="77777777" w:rsidR="00DA08C3" w:rsidRPr="00DA08C3" w:rsidRDefault="00DA08C3" w:rsidP="00DA08C3">
      <w:pPr>
        <w:pStyle w:val="NoSpacing"/>
        <w:rPr>
          <w:rFonts w:ascii="Arial" w:hAnsi="Arial" w:cs="Arial"/>
        </w:rPr>
      </w:pPr>
    </w:p>
    <w:p w14:paraId="1555A17F" w14:textId="1BDE3C83" w:rsidR="00DA08C3" w:rsidRDefault="007557EE" w:rsidP="00DA08C3">
      <w:pPr>
        <w:pStyle w:val="NoSpacing"/>
        <w:rPr>
          <w:rFonts w:ascii="Arial" w:hAnsi="Arial" w:cs="Arial"/>
        </w:rPr>
      </w:pPr>
      <w:r>
        <w:rPr>
          <w:rFonts w:ascii="Arial" w:hAnsi="Arial" w:cs="Arial"/>
        </w:rPr>
        <w:t>I</w:t>
      </w:r>
      <w:r w:rsidR="00DA08C3" w:rsidRPr="00DA08C3">
        <w:rPr>
          <w:rFonts w:ascii="Arial" w:hAnsi="Arial" w:cs="Arial"/>
        </w:rPr>
        <w:t xml:space="preserve">n each </w:t>
      </w:r>
      <w:r w:rsidR="00E81E44">
        <w:rPr>
          <w:rFonts w:ascii="Arial" w:hAnsi="Arial" w:cs="Arial"/>
        </w:rPr>
        <w:t>report</w:t>
      </w:r>
      <w:r>
        <w:rPr>
          <w:rFonts w:ascii="Arial" w:hAnsi="Arial" w:cs="Arial"/>
        </w:rPr>
        <w:t xml:space="preserve"> being considered</w:t>
      </w:r>
      <w:r w:rsidR="00E81E44">
        <w:rPr>
          <w:rFonts w:ascii="Arial" w:hAnsi="Arial" w:cs="Arial"/>
        </w:rPr>
        <w:t>,</w:t>
      </w:r>
      <w:r>
        <w:rPr>
          <w:rFonts w:ascii="Arial" w:hAnsi="Arial" w:cs="Arial"/>
        </w:rPr>
        <w:t xml:space="preserve"> </w:t>
      </w:r>
      <w:r w:rsidR="00DA08C3" w:rsidRPr="00DA08C3">
        <w:rPr>
          <w:rFonts w:ascii="Arial" w:hAnsi="Arial" w:cs="Arial"/>
        </w:rPr>
        <w:t>in order to support the safeguarding</w:t>
      </w:r>
      <w:r>
        <w:rPr>
          <w:rFonts w:ascii="Arial" w:hAnsi="Arial" w:cs="Arial"/>
        </w:rPr>
        <w:t xml:space="preserve"> concern</w:t>
      </w:r>
      <w:r w:rsidR="00DA08C3" w:rsidRPr="00DA08C3">
        <w:rPr>
          <w:rFonts w:ascii="Arial" w:hAnsi="Arial" w:cs="Arial"/>
        </w:rPr>
        <w:t xml:space="preserve"> and</w:t>
      </w:r>
      <w:r w:rsidR="00E81E44">
        <w:rPr>
          <w:rFonts w:ascii="Arial" w:hAnsi="Arial" w:cs="Arial"/>
        </w:rPr>
        <w:t>,</w:t>
      </w:r>
      <w:r w:rsidR="00DA08C3" w:rsidRPr="00DA08C3">
        <w:rPr>
          <w:rFonts w:ascii="Arial" w:hAnsi="Arial" w:cs="Arial"/>
        </w:rPr>
        <w:t xml:space="preserve"> to ensure the information is accurate, fair, and as far as possible recorded</w:t>
      </w:r>
      <w:r>
        <w:rPr>
          <w:rFonts w:ascii="Arial" w:hAnsi="Arial" w:cs="Arial"/>
        </w:rPr>
        <w:t xml:space="preserve"> without bias</w:t>
      </w:r>
      <w:r w:rsidR="00DA08C3" w:rsidRPr="00DA08C3">
        <w:rPr>
          <w:rFonts w:ascii="Arial" w:hAnsi="Arial" w:cs="Arial"/>
        </w:rPr>
        <w:t xml:space="preserve"> in neutral terms</w:t>
      </w:r>
      <w:r w:rsidR="00E81E44">
        <w:rPr>
          <w:rFonts w:ascii="Arial" w:hAnsi="Arial" w:cs="Arial"/>
        </w:rPr>
        <w:t xml:space="preserve">, a </w:t>
      </w:r>
      <w:r w:rsidR="00E81E44" w:rsidRPr="00DA08C3">
        <w:rPr>
          <w:rFonts w:ascii="Arial" w:hAnsi="Arial" w:cs="Arial"/>
        </w:rPr>
        <w:t xml:space="preserve">proportionate approach must be taken </w:t>
      </w:r>
      <w:r w:rsidR="00E81E44">
        <w:rPr>
          <w:rFonts w:ascii="Arial" w:hAnsi="Arial" w:cs="Arial"/>
        </w:rPr>
        <w:t>when</w:t>
      </w:r>
      <w:r w:rsidR="00E81E44" w:rsidRPr="00DA08C3">
        <w:rPr>
          <w:rFonts w:ascii="Arial" w:hAnsi="Arial" w:cs="Arial"/>
        </w:rPr>
        <w:t xml:space="preserve"> considering what personal data is necessary to share and record by way of low-level concern(s)</w:t>
      </w:r>
      <w:r w:rsidR="00E81E44">
        <w:rPr>
          <w:rFonts w:ascii="Arial" w:hAnsi="Arial" w:cs="Arial"/>
        </w:rPr>
        <w:t xml:space="preserve">. </w:t>
      </w:r>
      <w:r w:rsidR="00E81E44" w:rsidRPr="00DA08C3">
        <w:rPr>
          <w:rFonts w:ascii="Arial" w:hAnsi="Arial" w:cs="Arial"/>
        </w:rPr>
        <w:t xml:space="preserve"> </w:t>
      </w:r>
    </w:p>
    <w:p w14:paraId="69FB43E4" w14:textId="77777777" w:rsidR="00DA08C3" w:rsidRPr="00DA08C3" w:rsidRDefault="00DA08C3" w:rsidP="00DA08C3">
      <w:pPr>
        <w:pStyle w:val="NoSpacing"/>
        <w:rPr>
          <w:rFonts w:ascii="Arial" w:hAnsi="Arial" w:cs="Arial"/>
        </w:rPr>
      </w:pPr>
    </w:p>
    <w:p w14:paraId="234F5B20" w14:textId="6CAD0526" w:rsidR="00DA08C3" w:rsidRDefault="00DA08C3" w:rsidP="00DA08C3">
      <w:pPr>
        <w:pStyle w:val="NoSpacing"/>
        <w:rPr>
          <w:rFonts w:ascii="Arial" w:hAnsi="Arial" w:cs="Arial"/>
        </w:rPr>
      </w:pPr>
      <w:r w:rsidRPr="00DA08C3">
        <w:rPr>
          <w:rFonts w:ascii="Arial" w:hAnsi="Arial" w:cs="Arial"/>
        </w:rPr>
        <w:t>If a member of staff who raises a low-level concern does not wish to be named, then the School will respect their wishes as far as possible. However, staff should be aware that in certain circumstances this anonymity may need to be waived.</w:t>
      </w:r>
    </w:p>
    <w:p w14:paraId="44AB7CF0" w14:textId="77777777" w:rsidR="00FA55F8" w:rsidRPr="00DA08C3" w:rsidRDefault="00FA55F8" w:rsidP="00DA08C3">
      <w:pPr>
        <w:pStyle w:val="NoSpacing"/>
        <w:rPr>
          <w:rFonts w:ascii="Arial" w:hAnsi="Arial" w:cs="Arial"/>
        </w:rPr>
      </w:pPr>
    </w:p>
    <w:p w14:paraId="1E18F2A1" w14:textId="01BFB149" w:rsidR="00DA08C3" w:rsidRPr="00DA08C3" w:rsidRDefault="00DA08C3" w:rsidP="00DA08C3">
      <w:pPr>
        <w:pStyle w:val="NoSpacing"/>
        <w:rPr>
          <w:rFonts w:ascii="Arial" w:hAnsi="Arial" w:cs="Arial"/>
        </w:rPr>
      </w:pPr>
      <w:r w:rsidRPr="00DA08C3">
        <w:rPr>
          <w:rFonts w:ascii="Arial" w:hAnsi="Arial" w:cs="Arial"/>
        </w:rPr>
        <w:t xml:space="preserve">All staff are entitled, under data protection law, to ask to see the content of any low-level concern(s) retained by the School under the Low-Level Concerns Policy as it relates to them personally and to make any reasonable objection as to the fairness or accuracy of that </w:t>
      </w:r>
      <w:r w:rsidR="00FA55F8" w:rsidRPr="00DA08C3">
        <w:rPr>
          <w:rFonts w:ascii="Arial" w:hAnsi="Arial" w:cs="Arial"/>
        </w:rPr>
        <w:t>content.</w:t>
      </w:r>
      <w:r w:rsidRPr="00DA08C3">
        <w:rPr>
          <w:rFonts w:ascii="Arial" w:hAnsi="Arial" w:cs="Arial"/>
        </w:rPr>
        <w:t xml:space="preserve"> The School will process such requests within the period prescribed by law, subject always to any necessary protection of the rights of third parties and unless any other relevant exemptions apply (including if complying with the request would be likely to prejudice the safeguarding purpose of the Low-Level Concerns Policy). If the content of a low-level concern is disputed, it may not be appropriate for School to delete or alter the original record, but a note may be recorded alongside reflecting the staff member’s alternative account or objection(s).</w:t>
      </w:r>
    </w:p>
    <w:p w14:paraId="649FDA3A" w14:textId="77777777" w:rsidR="007045C5" w:rsidRDefault="00DA08C3" w:rsidP="007045C5">
      <w:pPr>
        <w:pStyle w:val="NoSpacing"/>
        <w:rPr>
          <w:rFonts w:ascii="Arial" w:hAnsi="Arial" w:cs="Arial"/>
        </w:rPr>
      </w:pPr>
      <w:r w:rsidRPr="00DA08C3">
        <w:rPr>
          <w:rFonts w:ascii="Arial" w:hAnsi="Arial" w:cs="Arial"/>
        </w:rPr>
        <w:t>All personal data processed in connection with the Low-Level Concerns Policy will be processed in accordance with the School’s Privacy policies</w:t>
      </w:r>
    </w:p>
    <w:p w14:paraId="55652998" w14:textId="77777777" w:rsidR="007045C5" w:rsidRDefault="007045C5" w:rsidP="007045C5">
      <w:pPr>
        <w:pStyle w:val="NoSpacing"/>
        <w:rPr>
          <w:rFonts w:ascii="Arial" w:hAnsi="Arial" w:cs="Arial"/>
        </w:rPr>
      </w:pPr>
    </w:p>
    <w:p w14:paraId="5ED2A4E1" w14:textId="6383E13F" w:rsidR="00FA55F8" w:rsidRPr="007045C5" w:rsidRDefault="00FA55F8" w:rsidP="007045C5">
      <w:pPr>
        <w:pStyle w:val="NoSpacing"/>
        <w:rPr>
          <w:rFonts w:ascii="Arial" w:hAnsi="Arial" w:cs="Arial"/>
        </w:rPr>
      </w:pPr>
      <w:r w:rsidRPr="00FA55F8">
        <w:rPr>
          <w:rFonts w:ascii="Arial" w:hAnsi="Arial" w:cs="Arial"/>
          <w:b/>
          <w:bCs/>
        </w:rPr>
        <w:t>Should staff who share low-level concerns be able to remain anonymous?</w:t>
      </w:r>
    </w:p>
    <w:p w14:paraId="0A6EA840" w14:textId="77777777" w:rsidR="00FA55F8" w:rsidRPr="00FA55F8" w:rsidRDefault="00FA55F8" w:rsidP="00FA55F8">
      <w:pPr>
        <w:pStyle w:val="NoSpacing"/>
        <w:rPr>
          <w:rFonts w:ascii="Arial" w:hAnsi="Arial" w:cs="Arial"/>
          <w:b/>
          <w:bCs/>
        </w:rPr>
      </w:pPr>
    </w:p>
    <w:p w14:paraId="7627B655" w14:textId="5C74FFDB" w:rsidR="007045C5" w:rsidRDefault="00FA55F8" w:rsidP="007045C5">
      <w:pPr>
        <w:pStyle w:val="NoSpacing"/>
        <w:rPr>
          <w:rFonts w:ascii="Arial" w:hAnsi="Arial" w:cs="Arial"/>
        </w:rPr>
      </w:pPr>
      <w:r w:rsidRPr="00FA55F8">
        <w:rPr>
          <w:rFonts w:ascii="Arial" w:hAnsi="Arial" w:cs="Arial"/>
        </w:rPr>
        <w:t xml:space="preserve">Staff are encouraged to consent to be named when sharing low-level concerns, as this will help to create a culture of openness and transparency. If the staff member who raises a low-level concern does not wish to be named, </w:t>
      </w:r>
      <w:r w:rsidR="005D1A7A">
        <w:rPr>
          <w:rFonts w:ascii="Arial" w:hAnsi="Arial" w:cs="Arial"/>
        </w:rPr>
        <w:t xml:space="preserve">this </w:t>
      </w:r>
      <w:r w:rsidRPr="00FA55F8">
        <w:rPr>
          <w:rFonts w:ascii="Arial" w:hAnsi="Arial" w:cs="Arial"/>
        </w:rPr>
        <w:t xml:space="preserve">School will respect that person’s wishes as far as possible. However, there may be circumstances where the staff member will need to be named (for example, where disclosure is required by a court or local authority, or under a fair disciplinary process) and, for this reason, </w:t>
      </w:r>
      <w:r w:rsidR="00B55FE6" w:rsidRPr="00B55FE6">
        <w:rPr>
          <w:rFonts w:ascii="Arial" w:hAnsi="Arial" w:cs="Arial"/>
        </w:rPr>
        <w:t xml:space="preserve">Nevill Road Junior </w:t>
      </w:r>
      <w:r w:rsidRPr="00FA55F8">
        <w:rPr>
          <w:rFonts w:ascii="Arial" w:hAnsi="Arial" w:cs="Arial"/>
        </w:rPr>
        <w:t xml:space="preserve">School will not promise anonymity to members of staff who share low-level concerns. </w:t>
      </w:r>
    </w:p>
    <w:p w14:paraId="253D2F60" w14:textId="77777777" w:rsidR="007045C5" w:rsidRDefault="007045C5" w:rsidP="007045C5">
      <w:pPr>
        <w:pStyle w:val="NoSpacing"/>
        <w:rPr>
          <w:rFonts w:ascii="Arial" w:hAnsi="Arial" w:cs="Arial"/>
        </w:rPr>
      </w:pPr>
    </w:p>
    <w:p w14:paraId="7A90184C" w14:textId="434F021E" w:rsidR="00FA55F8" w:rsidRPr="007045C5" w:rsidRDefault="00FA55F8" w:rsidP="007045C5">
      <w:pPr>
        <w:pStyle w:val="NoSpacing"/>
        <w:rPr>
          <w:rFonts w:ascii="Arial" w:hAnsi="Arial" w:cs="Arial"/>
        </w:rPr>
      </w:pPr>
      <w:r w:rsidRPr="00FA55F8">
        <w:rPr>
          <w:rFonts w:ascii="Arial" w:hAnsi="Arial" w:cs="Arial"/>
          <w:b/>
          <w:bCs/>
        </w:rPr>
        <w:t>Should staff share concerns about themselves (</w:t>
      </w:r>
      <w:r w:rsidR="00E35C91" w:rsidRPr="00FA55F8">
        <w:rPr>
          <w:rFonts w:ascii="Arial" w:hAnsi="Arial" w:cs="Arial"/>
          <w:b/>
          <w:bCs/>
        </w:rPr>
        <w:t>i.e.,</w:t>
      </w:r>
      <w:r w:rsidRPr="00FA55F8">
        <w:rPr>
          <w:rFonts w:ascii="Arial" w:hAnsi="Arial" w:cs="Arial"/>
          <w:b/>
          <w:bCs/>
        </w:rPr>
        <w:t xml:space="preserve"> self-report)?</w:t>
      </w:r>
    </w:p>
    <w:p w14:paraId="5BAE7B4D" w14:textId="77777777" w:rsidR="00FA55F8" w:rsidRPr="00FA55F8" w:rsidRDefault="00FA55F8" w:rsidP="00FA55F8">
      <w:pPr>
        <w:pStyle w:val="NoSpacing"/>
        <w:ind w:left="720"/>
        <w:rPr>
          <w:rFonts w:ascii="Arial" w:hAnsi="Arial" w:cs="Arial"/>
          <w:b/>
          <w:bCs/>
        </w:rPr>
      </w:pPr>
    </w:p>
    <w:p w14:paraId="4C3C1AD6" w14:textId="1D7F2EAD" w:rsidR="00FA55F8" w:rsidRDefault="00FA55F8" w:rsidP="00FA55F8">
      <w:pPr>
        <w:pStyle w:val="NoSpacing"/>
        <w:rPr>
          <w:rFonts w:ascii="Arial" w:hAnsi="Arial" w:cs="Arial"/>
        </w:rPr>
      </w:pPr>
      <w:r w:rsidRPr="00FA55F8">
        <w:rPr>
          <w:rFonts w:ascii="Arial" w:hAnsi="Arial" w:cs="Arial"/>
        </w:rPr>
        <w:t>Occasionally a member of staff may find themselves in a situation which could be misinterpreted or might appear compromising to others. Equally, a member of staff may, for whatever reason, have behaved in a manner which, on reflection, they consider falls below the standard set out in the School’s Staff Code of Conduct. Self-reporting in these circumstances can be positive for a number of reasons, and staff are encouraged to self-report on the basis that</w:t>
      </w:r>
      <w:r w:rsidR="005D1A7A">
        <w:rPr>
          <w:rFonts w:ascii="Arial" w:hAnsi="Arial" w:cs="Arial"/>
        </w:rPr>
        <w:t>,</w:t>
      </w:r>
    </w:p>
    <w:p w14:paraId="013EE56F" w14:textId="77777777" w:rsidR="005D1A7A" w:rsidRPr="00FA55F8" w:rsidRDefault="005D1A7A" w:rsidP="00FA55F8">
      <w:pPr>
        <w:pStyle w:val="NoSpacing"/>
        <w:rPr>
          <w:rFonts w:ascii="Arial" w:hAnsi="Arial" w:cs="Arial"/>
        </w:rPr>
      </w:pPr>
    </w:p>
    <w:p w14:paraId="38DE54E4" w14:textId="1D7175A4" w:rsidR="00FA55F8" w:rsidRPr="00FA55F8" w:rsidRDefault="00FA55F8" w:rsidP="005D1A7A">
      <w:pPr>
        <w:pStyle w:val="NoSpacing"/>
        <w:numPr>
          <w:ilvl w:val="0"/>
          <w:numId w:val="11"/>
        </w:numPr>
        <w:rPr>
          <w:rFonts w:ascii="Arial" w:hAnsi="Arial" w:cs="Arial"/>
        </w:rPr>
      </w:pPr>
      <w:r w:rsidRPr="00FA55F8">
        <w:rPr>
          <w:rFonts w:ascii="Arial" w:hAnsi="Arial" w:cs="Arial"/>
        </w:rPr>
        <w:t xml:space="preserve">it is self-protective, in that it enables a potentially difficult issue to be addressed at the </w:t>
      </w:r>
    </w:p>
    <w:p w14:paraId="446B7DCD" w14:textId="6599ED4A" w:rsidR="00FA55F8" w:rsidRPr="00FA55F8" w:rsidRDefault="00FA55F8" w:rsidP="005D1A7A">
      <w:pPr>
        <w:pStyle w:val="NoSpacing"/>
        <w:numPr>
          <w:ilvl w:val="0"/>
          <w:numId w:val="10"/>
        </w:numPr>
        <w:rPr>
          <w:rFonts w:ascii="Arial" w:hAnsi="Arial" w:cs="Arial"/>
        </w:rPr>
      </w:pPr>
      <w:r w:rsidRPr="00FA55F8">
        <w:rPr>
          <w:rFonts w:ascii="Arial" w:hAnsi="Arial" w:cs="Arial"/>
        </w:rPr>
        <w:t xml:space="preserve">earliest </w:t>
      </w:r>
      <w:r w:rsidR="005D1A7A" w:rsidRPr="00FA55F8">
        <w:rPr>
          <w:rFonts w:ascii="Arial" w:hAnsi="Arial" w:cs="Arial"/>
        </w:rPr>
        <w:t>opportunity.</w:t>
      </w:r>
      <w:r w:rsidRPr="00FA55F8">
        <w:rPr>
          <w:rFonts w:ascii="Arial" w:hAnsi="Arial" w:cs="Arial"/>
        </w:rPr>
        <w:t xml:space="preserve"> </w:t>
      </w:r>
    </w:p>
    <w:p w14:paraId="4ADC1FFD" w14:textId="5FAAAA8E" w:rsidR="00FA55F8" w:rsidRPr="00FA55F8" w:rsidRDefault="00FA55F8" w:rsidP="005D1A7A">
      <w:pPr>
        <w:pStyle w:val="NoSpacing"/>
        <w:numPr>
          <w:ilvl w:val="0"/>
          <w:numId w:val="10"/>
        </w:numPr>
        <w:rPr>
          <w:rFonts w:ascii="Arial" w:hAnsi="Arial" w:cs="Arial"/>
        </w:rPr>
      </w:pPr>
      <w:r w:rsidRPr="00FA55F8">
        <w:rPr>
          <w:rFonts w:ascii="Arial" w:hAnsi="Arial" w:cs="Arial"/>
        </w:rPr>
        <w:t>it demonstrates awareness of the expected behavioural standards and self-awareness as to the member of staff’s own actions or how they could be perceived and</w:t>
      </w:r>
    </w:p>
    <w:p w14:paraId="71E1B2CC" w14:textId="670C5D61" w:rsidR="00FA55F8" w:rsidRPr="005D1A7A" w:rsidRDefault="00FA55F8" w:rsidP="005D1A7A">
      <w:pPr>
        <w:pStyle w:val="NoSpacing"/>
        <w:numPr>
          <w:ilvl w:val="0"/>
          <w:numId w:val="10"/>
        </w:numPr>
        <w:rPr>
          <w:rFonts w:ascii="Arial" w:hAnsi="Arial" w:cs="Arial"/>
        </w:rPr>
      </w:pPr>
      <w:r w:rsidRPr="00FA55F8">
        <w:rPr>
          <w:rFonts w:ascii="Arial" w:hAnsi="Arial" w:cs="Arial"/>
        </w:rPr>
        <w:t xml:space="preserve">crucially, it is an important means of maintaining a culture where everyone aspires to the </w:t>
      </w:r>
      <w:r w:rsidRPr="005D1A7A">
        <w:rPr>
          <w:rFonts w:ascii="Arial" w:hAnsi="Arial" w:cs="Arial"/>
        </w:rPr>
        <w:t xml:space="preserve">highest standards of conduct and behaviour. </w:t>
      </w:r>
    </w:p>
    <w:p w14:paraId="6ED43B94" w14:textId="77777777" w:rsidR="005D1A7A" w:rsidRPr="00FA55F8" w:rsidRDefault="005D1A7A" w:rsidP="00FA55F8">
      <w:pPr>
        <w:pStyle w:val="NoSpacing"/>
        <w:rPr>
          <w:rFonts w:ascii="Arial" w:hAnsi="Arial" w:cs="Arial"/>
        </w:rPr>
      </w:pPr>
    </w:p>
    <w:p w14:paraId="1024EFB2" w14:textId="66E7F819" w:rsidR="007045C5" w:rsidRDefault="00B55FE6" w:rsidP="007045C5">
      <w:pPr>
        <w:pStyle w:val="NoSpacing"/>
        <w:rPr>
          <w:rFonts w:ascii="Arial" w:hAnsi="Arial" w:cs="Arial"/>
        </w:rPr>
      </w:pPr>
      <w:r w:rsidRPr="00B55FE6">
        <w:rPr>
          <w:rFonts w:ascii="Arial" w:hAnsi="Arial" w:cs="Arial"/>
        </w:rPr>
        <w:t xml:space="preserve">Nevill Road Junior School </w:t>
      </w:r>
      <w:r w:rsidR="00E35C91" w:rsidRPr="00FA55F8">
        <w:rPr>
          <w:rFonts w:ascii="Arial" w:hAnsi="Arial" w:cs="Arial"/>
        </w:rPr>
        <w:t>aim</w:t>
      </w:r>
      <w:r w:rsidR="00FA55F8" w:rsidRPr="00FA55F8">
        <w:rPr>
          <w:rFonts w:ascii="Arial" w:hAnsi="Arial" w:cs="Arial"/>
        </w:rPr>
        <w:t xml:space="preserve"> is to create an environment where staff are encouraged and feel confident to </w:t>
      </w:r>
      <w:r w:rsidR="005D1A7A" w:rsidRPr="00FA55F8">
        <w:rPr>
          <w:rFonts w:ascii="Arial" w:hAnsi="Arial" w:cs="Arial"/>
        </w:rPr>
        <w:t>self</w:t>
      </w:r>
      <w:r w:rsidR="005D1A7A">
        <w:rPr>
          <w:rFonts w:ascii="Arial" w:hAnsi="Arial" w:cs="Arial"/>
        </w:rPr>
        <w:t>-refer.</w:t>
      </w:r>
    </w:p>
    <w:p w14:paraId="12FBBECA" w14:textId="77777777" w:rsidR="007045C5" w:rsidRDefault="007045C5" w:rsidP="007045C5">
      <w:pPr>
        <w:pStyle w:val="NoSpacing"/>
        <w:rPr>
          <w:rFonts w:ascii="Arial" w:hAnsi="Arial" w:cs="Arial"/>
        </w:rPr>
      </w:pPr>
    </w:p>
    <w:p w14:paraId="5ADA603C" w14:textId="740C328A" w:rsidR="001975B3" w:rsidRPr="007045C5" w:rsidRDefault="001975B3" w:rsidP="007045C5">
      <w:pPr>
        <w:pStyle w:val="NoSpacing"/>
        <w:rPr>
          <w:rFonts w:ascii="Arial" w:hAnsi="Arial" w:cs="Arial"/>
        </w:rPr>
      </w:pPr>
      <w:r w:rsidRPr="00C714CC">
        <w:rPr>
          <w:rFonts w:ascii="Arial" w:hAnsi="Arial" w:cs="Arial"/>
          <w:b/>
          <w:bCs/>
        </w:rPr>
        <w:lastRenderedPageBreak/>
        <w:t>Keeping Children Safe in Education September 2022</w:t>
      </w:r>
    </w:p>
    <w:p w14:paraId="6175B5CE" w14:textId="77777777" w:rsidR="001975B3" w:rsidRPr="00C714CC" w:rsidRDefault="001975B3" w:rsidP="00112D01">
      <w:pPr>
        <w:pStyle w:val="NoSpacing"/>
        <w:rPr>
          <w:rFonts w:ascii="Arial" w:hAnsi="Arial" w:cs="Arial"/>
        </w:rPr>
      </w:pPr>
    </w:p>
    <w:p w14:paraId="3E9D4053" w14:textId="06AACC8B" w:rsidR="00112D01" w:rsidRPr="00C714CC" w:rsidRDefault="00112D01" w:rsidP="00112D01">
      <w:pPr>
        <w:pStyle w:val="NoSpacing"/>
        <w:rPr>
          <w:rFonts w:ascii="Arial" w:hAnsi="Arial" w:cs="Arial"/>
        </w:rPr>
      </w:pPr>
      <w:r w:rsidRPr="00C714CC">
        <w:rPr>
          <w:rFonts w:ascii="Arial" w:hAnsi="Arial" w:cs="Arial"/>
        </w:rPr>
        <w:t xml:space="preserve">The following is taken from </w:t>
      </w:r>
      <w:hyperlink r:id="rId10" w:history="1">
        <w:r w:rsidR="00A070A8" w:rsidRPr="00C714CC">
          <w:rPr>
            <w:rStyle w:val="Hyperlink"/>
            <w:rFonts w:ascii="Arial" w:hAnsi="Arial" w:cs="Arial"/>
          </w:rPr>
          <w:t xml:space="preserve">Keeping children safe in education </w:t>
        </w:r>
      </w:hyperlink>
      <w:r w:rsidR="001975B3" w:rsidRPr="00C714CC">
        <w:rPr>
          <w:rFonts w:ascii="Arial" w:hAnsi="Arial" w:cs="Arial"/>
        </w:rPr>
        <w:t>September 2022</w:t>
      </w:r>
      <w:r w:rsidR="00A070A8" w:rsidRPr="00C714CC">
        <w:t xml:space="preserve"> </w:t>
      </w:r>
      <w:r w:rsidRPr="00C714CC">
        <w:rPr>
          <w:rFonts w:ascii="Arial" w:hAnsi="Arial" w:cs="Arial"/>
        </w:rPr>
        <w:t>and identifies</w:t>
      </w:r>
      <w:r w:rsidR="001975B3" w:rsidRPr="00C714CC">
        <w:rPr>
          <w:rFonts w:ascii="Arial" w:hAnsi="Arial" w:cs="Arial"/>
        </w:rPr>
        <w:t xml:space="preserve"> </w:t>
      </w:r>
      <w:r w:rsidRPr="00C714CC">
        <w:rPr>
          <w:rFonts w:ascii="Arial" w:hAnsi="Arial" w:cs="Arial"/>
        </w:rPr>
        <w:t xml:space="preserve">what may be considered behaviour relating to </w:t>
      </w:r>
      <w:r w:rsidR="001975B3" w:rsidRPr="00C714CC">
        <w:rPr>
          <w:rFonts w:ascii="Arial" w:hAnsi="Arial" w:cs="Arial"/>
        </w:rPr>
        <w:t xml:space="preserve">a </w:t>
      </w:r>
      <w:r w:rsidRPr="00C714CC">
        <w:rPr>
          <w:rFonts w:ascii="Arial" w:hAnsi="Arial" w:cs="Arial"/>
        </w:rPr>
        <w:t>low level concern:</w:t>
      </w:r>
    </w:p>
    <w:p w14:paraId="31CF0616" w14:textId="77777777" w:rsidR="001975B3" w:rsidRPr="00C714CC" w:rsidRDefault="001975B3" w:rsidP="00112D01">
      <w:pPr>
        <w:pStyle w:val="NoSpacing"/>
        <w:rPr>
          <w:rFonts w:ascii="Arial" w:hAnsi="Arial" w:cs="Arial"/>
          <w:b/>
          <w:bCs/>
        </w:rPr>
      </w:pPr>
    </w:p>
    <w:p w14:paraId="7710DCE0" w14:textId="77777777" w:rsidR="00E81E44" w:rsidRDefault="00E81E44" w:rsidP="00112D01">
      <w:pPr>
        <w:pStyle w:val="NoSpacing"/>
        <w:rPr>
          <w:rFonts w:ascii="Arial" w:hAnsi="Arial" w:cs="Arial"/>
          <w:b/>
          <w:bCs/>
        </w:rPr>
      </w:pPr>
    </w:p>
    <w:p w14:paraId="7631149D" w14:textId="77777777" w:rsidR="00E81E44" w:rsidRDefault="00E81E44" w:rsidP="00112D01">
      <w:pPr>
        <w:pStyle w:val="NoSpacing"/>
        <w:rPr>
          <w:rFonts w:ascii="Arial" w:hAnsi="Arial" w:cs="Arial"/>
          <w:b/>
          <w:bCs/>
        </w:rPr>
      </w:pPr>
    </w:p>
    <w:p w14:paraId="53E90090" w14:textId="77777777" w:rsidR="00E81E44" w:rsidRDefault="00E81E44" w:rsidP="00112D01">
      <w:pPr>
        <w:pStyle w:val="NoSpacing"/>
        <w:rPr>
          <w:rFonts w:ascii="Arial" w:hAnsi="Arial" w:cs="Arial"/>
          <w:b/>
          <w:bCs/>
        </w:rPr>
      </w:pPr>
    </w:p>
    <w:p w14:paraId="31B9747D" w14:textId="53F0B1FC" w:rsidR="00112D01" w:rsidRPr="00C714CC" w:rsidRDefault="00112D01" w:rsidP="00112D01">
      <w:pPr>
        <w:pStyle w:val="NoSpacing"/>
        <w:rPr>
          <w:rFonts w:ascii="Arial" w:hAnsi="Arial" w:cs="Arial"/>
          <w:b/>
          <w:bCs/>
        </w:rPr>
      </w:pPr>
      <w:r w:rsidRPr="00C714CC">
        <w:rPr>
          <w:rFonts w:ascii="Arial" w:hAnsi="Arial" w:cs="Arial"/>
          <w:b/>
          <w:bCs/>
        </w:rPr>
        <w:t xml:space="preserve">What is a low-level concern (LLC)? </w:t>
      </w:r>
    </w:p>
    <w:p w14:paraId="43119D96" w14:textId="77777777" w:rsidR="001975B3" w:rsidRPr="00C714CC" w:rsidRDefault="001975B3" w:rsidP="00112D01">
      <w:pPr>
        <w:pStyle w:val="NoSpacing"/>
        <w:rPr>
          <w:rFonts w:ascii="Arial" w:hAnsi="Arial" w:cs="Arial"/>
          <w:b/>
          <w:bCs/>
        </w:rPr>
      </w:pPr>
    </w:p>
    <w:p w14:paraId="3467735E" w14:textId="49F05F91" w:rsidR="00112D01" w:rsidRPr="00C714CC" w:rsidRDefault="001975B3" w:rsidP="00112D01">
      <w:pPr>
        <w:pStyle w:val="NoSpacing"/>
        <w:rPr>
          <w:rFonts w:ascii="Arial" w:hAnsi="Arial" w:cs="Arial"/>
        </w:rPr>
      </w:pPr>
      <w:r w:rsidRPr="00C714CC">
        <w:rPr>
          <w:rFonts w:ascii="Arial" w:hAnsi="Arial" w:cs="Arial"/>
        </w:rPr>
        <w:t xml:space="preserve">Paragraph </w:t>
      </w:r>
      <w:r w:rsidR="00112D01" w:rsidRPr="00C714CC">
        <w:rPr>
          <w:rFonts w:ascii="Arial" w:hAnsi="Arial" w:cs="Arial"/>
        </w:rPr>
        <w:t xml:space="preserve">426.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4308F8ED" w14:textId="77777777" w:rsidR="001975B3" w:rsidRPr="00C714CC" w:rsidRDefault="001975B3" w:rsidP="00112D01">
      <w:pPr>
        <w:pStyle w:val="NoSpacing"/>
        <w:rPr>
          <w:rFonts w:ascii="Arial" w:hAnsi="Arial" w:cs="Arial"/>
        </w:rPr>
      </w:pPr>
    </w:p>
    <w:p w14:paraId="7FC1B629" w14:textId="3E3CD06C" w:rsidR="00112D01" w:rsidRPr="00C714CC" w:rsidRDefault="00112D01" w:rsidP="001975B3">
      <w:pPr>
        <w:pStyle w:val="NoSpacing"/>
        <w:numPr>
          <w:ilvl w:val="0"/>
          <w:numId w:val="4"/>
        </w:numPr>
        <w:rPr>
          <w:rFonts w:ascii="Arial" w:hAnsi="Arial" w:cs="Arial"/>
        </w:rPr>
      </w:pPr>
      <w:r w:rsidRPr="00C714CC">
        <w:rPr>
          <w:rFonts w:ascii="Arial" w:hAnsi="Arial" w:cs="Arial"/>
        </w:rPr>
        <w:t xml:space="preserve">is inconsistent with the staff code of conduct, including inappropriate conduct outside of work and </w:t>
      </w:r>
    </w:p>
    <w:p w14:paraId="63C275CB" w14:textId="7FF685E6" w:rsidR="00112D01" w:rsidRPr="00C714CC" w:rsidRDefault="00112D01" w:rsidP="001975B3">
      <w:pPr>
        <w:pStyle w:val="NoSpacing"/>
        <w:numPr>
          <w:ilvl w:val="0"/>
          <w:numId w:val="4"/>
        </w:numPr>
        <w:rPr>
          <w:rFonts w:ascii="Arial" w:hAnsi="Arial" w:cs="Arial"/>
        </w:rPr>
      </w:pPr>
      <w:r w:rsidRPr="00C714CC">
        <w:rPr>
          <w:rFonts w:ascii="Arial" w:hAnsi="Arial" w:cs="Arial"/>
        </w:rPr>
        <w:t xml:space="preserve">does not meet the harm threshold or is otherwise not serious enough to consider a referral to the LADO. </w:t>
      </w:r>
    </w:p>
    <w:p w14:paraId="5F306677" w14:textId="77777777" w:rsidR="001975B3" w:rsidRPr="00112D01" w:rsidRDefault="001975B3" w:rsidP="001975B3">
      <w:pPr>
        <w:pStyle w:val="NoSpacing"/>
        <w:ind w:left="720"/>
        <w:rPr>
          <w:rFonts w:ascii="Arial" w:hAnsi="Arial" w:cs="Arial"/>
          <w:sz w:val="24"/>
          <w:szCs w:val="24"/>
        </w:rPr>
      </w:pPr>
    </w:p>
    <w:p w14:paraId="72786B4E" w14:textId="7CF4ACC3" w:rsidR="00112D01" w:rsidRPr="00C714CC" w:rsidRDefault="001975B3" w:rsidP="00112D01">
      <w:pPr>
        <w:pStyle w:val="NoSpacing"/>
        <w:rPr>
          <w:rFonts w:ascii="Arial" w:hAnsi="Arial" w:cs="Arial"/>
        </w:rPr>
      </w:pPr>
      <w:r w:rsidRPr="00C714CC">
        <w:rPr>
          <w:rFonts w:ascii="Arial" w:hAnsi="Arial" w:cs="Arial"/>
        </w:rPr>
        <w:t xml:space="preserve">Paragraph </w:t>
      </w:r>
      <w:r w:rsidR="00112D01" w:rsidRPr="00C714CC">
        <w:rPr>
          <w:rFonts w:ascii="Arial" w:hAnsi="Arial" w:cs="Arial"/>
        </w:rPr>
        <w:t xml:space="preserve">427. Such behaviour can exist on a wide spectrum, from the inadvertent or thoughtless, or behaviour that may look to be inappropriate, but might not be in specific circumstances, through to that which is ultimately intended to enable abuse. </w:t>
      </w:r>
    </w:p>
    <w:p w14:paraId="1746835A" w14:textId="77777777" w:rsidR="001975B3" w:rsidRPr="00C714CC" w:rsidRDefault="001975B3" w:rsidP="00112D01">
      <w:pPr>
        <w:pStyle w:val="NoSpacing"/>
        <w:rPr>
          <w:rFonts w:ascii="Arial" w:hAnsi="Arial" w:cs="Arial"/>
        </w:rPr>
      </w:pPr>
    </w:p>
    <w:p w14:paraId="75C3E187" w14:textId="65E13C76" w:rsidR="00112D01" w:rsidRPr="00C714CC" w:rsidRDefault="001975B3" w:rsidP="00112D01">
      <w:pPr>
        <w:pStyle w:val="NoSpacing"/>
        <w:rPr>
          <w:rFonts w:ascii="Arial" w:hAnsi="Arial" w:cs="Arial"/>
        </w:rPr>
      </w:pPr>
      <w:r w:rsidRPr="00C714CC">
        <w:rPr>
          <w:rFonts w:ascii="Arial" w:hAnsi="Arial" w:cs="Arial"/>
        </w:rPr>
        <w:t xml:space="preserve">Paragraph </w:t>
      </w:r>
      <w:r w:rsidR="00112D01" w:rsidRPr="00C714CC">
        <w:rPr>
          <w:rFonts w:ascii="Arial" w:hAnsi="Arial" w:cs="Arial"/>
        </w:rPr>
        <w:t>428. Low-level concerns may arise in several ways and from a number of sources. For example: suspicion</w:t>
      </w:r>
      <w:r w:rsidRPr="00C714CC">
        <w:rPr>
          <w:rFonts w:ascii="Arial" w:hAnsi="Arial" w:cs="Arial"/>
        </w:rPr>
        <w:t xml:space="preserve">, </w:t>
      </w:r>
      <w:r w:rsidR="00112D01" w:rsidRPr="00C714CC">
        <w:rPr>
          <w:rFonts w:ascii="Arial" w:hAnsi="Arial" w:cs="Arial"/>
        </w:rPr>
        <w:t>complaint</w:t>
      </w:r>
      <w:r w:rsidRPr="00C714CC">
        <w:rPr>
          <w:rFonts w:ascii="Arial" w:hAnsi="Arial" w:cs="Arial"/>
        </w:rPr>
        <w:t>,</w:t>
      </w:r>
      <w:r w:rsidR="00112D01" w:rsidRPr="00C714CC">
        <w:rPr>
          <w:rFonts w:ascii="Arial" w:hAnsi="Arial" w:cs="Arial"/>
        </w:rPr>
        <w:t xml:space="preserve"> or disclosure made by a child, </w:t>
      </w:r>
      <w:r w:rsidRPr="00C714CC">
        <w:rPr>
          <w:rFonts w:ascii="Arial" w:hAnsi="Arial" w:cs="Arial"/>
        </w:rPr>
        <w:t>parent/carer,</w:t>
      </w:r>
      <w:r w:rsidR="00112D01" w:rsidRPr="00C714CC">
        <w:rPr>
          <w:rFonts w:ascii="Arial" w:hAnsi="Arial" w:cs="Arial"/>
        </w:rPr>
        <w:t xml:space="preserve"> or other adult within or outside of the organisation</w:t>
      </w:r>
      <w:r w:rsidRPr="00C714CC">
        <w:rPr>
          <w:rFonts w:ascii="Arial" w:hAnsi="Arial" w:cs="Arial"/>
        </w:rPr>
        <w:t xml:space="preserve">, </w:t>
      </w:r>
      <w:r w:rsidR="00112D01" w:rsidRPr="00C714CC">
        <w:rPr>
          <w:rFonts w:ascii="Arial" w:hAnsi="Arial" w:cs="Arial"/>
        </w:rPr>
        <w:t xml:space="preserve">or as a result of vetting checks undertaken. </w:t>
      </w:r>
    </w:p>
    <w:p w14:paraId="23771185" w14:textId="77777777" w:rsidR="001975B3" w:rsidRPr="00C714CC" w:rsidRDefault="001975B3" w:rsidP="00112D01">
      <w:pPr>
        <w:pStyle w:val="NoSpacing"/>
        <w:rPr>
          <w:rFonts w:ascii="Arial" w:hAnsi="Arial" w:cs="Arial"/>
        </w:rPr>
      </w:pPr>
    </w:p>
    <w:p w14:paraId="5DC05F9E" w14:textId="67A85CB4" w:rsidR="00112D01" w:rsidRDefault="001975B3" w:rsidP="00112D01">
      <w:pPr>
        <w:pStyle w:val="NoSpacing"/>
        <w:rPr>
          <w:rFonts w:ascii="Arial" w:hAnsi="Arial" w:cs="Arial"/>
        </w:rPr>
      </w:pPr>
      <w:r w:rsidRPr="00C714CC">
        <w:rPr>
          <w:rFonts w:ascii="Arial" w:hAnsi="Arial" w:cs="Arial"/>
        </w:rPr>
        <w:t xml:space="preserve">Paragraph </w:t>
      </w:r>
      <w:r w:rsidR="00112D01" w:rsidRPr="00C714CC">
        <w:rPr>
          <w:rFonts w:ascii="Arial" w:hAnsi="Arial" w:cs="Arial"/>
        </w:rPr>
        <w:t>429. 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14:paraId="05BBB5CE" w14:textId="3DDE3481" w:rsidR="001975B3" w:rsidRPr="00C714CC" w:rsidRDefault="001975B3" w:rsidP="00112D01">
      <w:pPr>
        <w:pStyle w:val="NoSpacing"/>
        <w:rPr>
          <w:rFonts w:ascii="Arial" w:hAnsi="Arial" w:cs="Arial"/>
        </w:rPr>
      </w:pPr>
    </w:p>
    <w:p w14:paraId="012239EE" w14:textId="0B957853" w:rsidR="007045C5" w:rsidRDefault="004D7A7B" w:rsidP="00E35C91">
      <w:pPr>
        <w:pStyle w:val="NoSpacing"/>
        <w:ind w:left="720"/>
        <w:rPr>
          <w:rFonts w:ascii="Arial" w:hAnsi="Arial" w:cs="Arial"/>
          <w:b/>
          <w:bCs/>
        </w:rPr>
      </w:pPr>
      <w:r w:rsidRPr="006D06C5">
        <w:rPr>
          <w:rFonts w:cstheme="minorHAnsi"/>
          <w:b/>
          <w:noProof/>
          <w:sz w:val="28"/>
          <w:szCs w:val="28"/>
          <w:lang w:eastAsia="en-GB"/>
        </w:rPr>
        <mc:AlternateContent>
          <mc:Choice Requires="wps">
            <w:drawing>
              <wp:anchor distT="45720" distB="45720" distL="114300" distR="114300" simplePos="0" relativeHeight="251671552" behindDoc="0" locked="0" layoutInCell="1" allowOverlap="1" wp14:anchorId="15956773" wp14:editId="75E3D669">
                <wp:simplePos x="0" y="0"/>
                <wp:positionH relativeFrom="margin">
                  <wp:align>right</wp:align>
                </wp:positionH>
                <wp:positionV relativeFrom="paragraph">
                  <wp:posOffset>1808948</wp:posOffset>
                </wp:positionV>
                <wp:extent cx="5829300" cy="1052195"/>
                <wp:effectExtent l="0" t="0" r="19050" b="14605"/>
                <wp:wrapSquare wrapText="bothSides"/>
                <wp:docPr id="3"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52195"/>
                        </a:xfrm>
                        <a:prstGeom prst="rect">
                          <a:avLst/>
                        </a:prstGeom>
                        <a:solidFill>
                          <a:srgbClr val="FFC000"/>
                        </a:solidFill>
                        <a:ln w="9525">
                          <a:solidFill>
                            <a:srgbClr val="000000"/>
                          </a:solidFill>
                          <a:miter lim="800000"/>
                          <a:headEnd/>
                          <a:tailEnd/>
                        </a:ln>
                      </wps:spPr>
                      <wps:txbx>
                        <w:txbxContent>
                          <w:p w14:paraId="68D1839D" w14:textId="77777777" w:rsidR="001F5D11" w:rsidRPr="004D7A7B" w:rsidRDefault="001F5D11" w:rsidP="001F5D11">
                            <w:pPr>
                              <w:rPr>
                                <w:rFonts w:ascii="Arial" w:hAnsi="Arial" w:cs="Arial"/>
                                <w:b/>
                                <w:sz w:val="20"/>
                                <w:szCs w:val="20"/>
                              </w:rPr>
                            </w:pPr>
                            <w:r w:rsidRPr="004D7A7B">
                              <w:rPr>
                                <w:rFonts w:ascii="Arial" w:hAnsi="Arial" w:cs="Arial"/>
                                <w:b/>
                                <w:sz w:val="20"/>
                                <w:szCs w:val="20"/>
                              </w:rPr>
                              <w:t>Low Level Concern:</w:t>
                            </w:r>
                          </w:p>
                          <w:p w14:paraId="75969C1C" w14:textId="6445A27B" w:rsidR="004D7A7B" w:rsidRPr="004D7A7B" w:rsidRDefault="001F5D11" w:rsidP="001F5D11">
                            <w:pPr>
                              <w:rPr>
                                <w:rFonts w:ascii="Arial" w:hAnsi="Arial" w:cs="Arial"/>
                                <w:sz w:val="18"/>
                                <w:szCs w:val="18"/>
                              </w:rPr>
                            </w:pPr>
                            <w:r w:rsidRPr="004D7A7B">
                              <w:rPr>
                                <w:rFonts w:ascii="Arial" w:hAnsi="Arial" w:cs="Arial"/>
                                <w:sz w:val="18"/>
                                <w:szCs w:val="18"/>
                              </w:rPr>
                              <w:t>Any adult linked to our school who has behaved in a way that,</w:t>
                            </w:r>
                          </w:p>
                          <w:p w14:paraId="64DF9B15" w14:textId="77777777" w:rsidR="001F5D11" w:rsidRPr="004D7A7B" w:rsidRDefault="001F5D11" w:rsidP="001F5D11">
                            <w:pPr>
                              <w:pStyle w:val="ListParagraph"/>
                              <w:numPr>
                                <w:ilvl w:val="0"/>
                                <w:numId w:val="6"/>
                              </w:numPr>
                              <w:spacing w:after="0" w:line="240" w:lineRule="auto"/>
                              <w:rPr>
                                <w:rFonts w:ascii="Arial" w:hAnsi="Arial" w:cs="Arial"/>
                                <w:sz w:val="18"/>
                                <w:szCs w:val="18"/>
                              </w:rPr>
                            </w:pPr>
                            <w:r w:rsidRPr="004D7A7B">
                              <w:rPr>
                                <w:rFonts w:ascii="Arial" w:hAnsi="Arial" w:cs="Arial"/>
                                <w:sz w:val="18"/>
                                <w:szCs w:val="18"/>
                              </w:rPr>
                              <w:t xml:space="preserve">is inconsistent with the staff code of conduct, including inappropriate conduct outside of work; and </w:t>
                            </w:r>
                          </w:p>
                          <w:p w14:paraId="434E63A3" w14:textId="4FC24862" w:rsidR="001F5D11" w:rsidRPr="004D7A7B" w:rsidRDefault="001F5D11" w:rsidP="001F5D11">
                            <w:pPr>
                              <w:pStyle w:val="ListParagraph"/>
                              <w:numPr>
                                <w:ilvl w:val="0"/>
                                <w:numId w:val="6"/>
                              </w:numPr>
                              <w:spacing w:after="0" w:line="240" w:lineRule="auto"/>
                              <w:rPr>
                                <w:rFonts w:ascii="Arial" w:hAnsi="Arial" w:cs="Arial"/>
                                <w:sz w:val="18"/>
                                <w:szCs w:val="18"/>
                              </w:rPr>
                            </w:pPr>
                            <w:r w:rsidRPr="004D7A7B">
                              <w:rPr>
                                <w:rFonts w:ascii="Arial" w:hAnsi="Arial" w:cs="Arial"/>
                                <w:sz w:val="18"/>
                                <w:szCs w:val="18"/>
                              </w:rPr>
                              <w:t>does not meet the allegations threshold or is otherwise not considered serious enough to consider a referral to LADO.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56773" id="_x0000_t202" coordsize="21600,21600" o:spt="202" path="m,l,21600r21600,l21600,xe">
                <v:stroke joinstyle="miter"/>
                <v:path gradientshapeok="t" o:connecttype="rect"/>
              </v:shapetype>
              <v:shape id="_x0000_s1027" type="#_x0000_t202" style="position:absolute;left:0;text-align:left;margin-left:407.8pt;margin-top:142.45pt;width:459pt;height:82.8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" fillcolor="#ffc000">
                <v:textbox>
                  <w:txbxContent>
                    <w:p w14:paraId="68D1839D" w14:textId="77777777" w:rsidR="001F5D11" w:rsidRPr="004D7A7B" w:rsidRDefault="001F5D11" w:rsidP="001F5D11">
                      <w:pPr>
                        <w:rPr>
                          <w:rFonts w:ascii="Arial" w:hAnsi="Arial" w:cs="Arial"/>
                          <w:b/>
                          <w:sz w:val="20"/>
                          <w:szCs w:val="20"/>
                        </w:rPr>
                      </w:pPr>
                      <w:r w:rsidRPr="004D7A7B">
                        <w:rPr>
                          <w:rFonts w:ascii="Arial" w:hAnsi="Arial" w:cs="Arial"/>
                          <w:b/>
                          <w:sz w:val="20"/>
                          <w:szCs w:val="20"/>
                        </w:rPr>
                        <w:t>Low Level Concern:</w:t>
                      </w:r>
                    </w:p>
                    <w:p w14:paraId="75969C1C" w14:textId="6445A27B" w:rsidR="004D7A7B" w:rsidRPr="004D7A7B" w:rsidRDefault="001F5D11" w:rsidP="001F5D11">
                      <w:pPr>
                        <w:rPr>
                          <w:rFonts w:ascii="Arial" w:hAnsi="Arial" w:cs="Arial"/>
                          <w:sz w:val="18"/>
                          <w:szCs w:val="18"/>
                        </w:rPr>
                      </w:pPr>
                      <w:r w:rsidRPr="004D7A7B">
                        <w:rPr>
                          <w:rFonts w:ascii="Arial" w:hAnsi="Arial" w:cs="Arial"/>
                          <w:sz w:val="18"/>
                          <w:szCs w:val="18"/>
                        </w:rPr>
                        <w:t>Any adult linked to our school who has behaved in a way that,</w:t>
                      </w:r>
                    </w:p>
                    <w:p w14:paraId="64DF9B15" w14:textId="77777777" w:rsidR="001F5D11" w:rsidRPr="004D7A7B" w:rsidRDefault="001F5D11" w:rsidP="001F5D11">
                      <w:pPr>
                        <w:pStyle w:val="ListParagraph"/>
                        <w:numPr>
                          <w:ilvl w:val="0"/>
                          <w:numId w:val="6"/>
                        </w:numPr>
                        <w:spacing w:after="0" w:line="240" w:lineRule="auto"/>
                        <w:rPr>
                          <w:rFonts w:ascii="Arial" w:hAnsi="Arial" w:cs="Arial"/>
                          <w:sz w:val="18"/>
                          <w:szCs w:val="18"/>
                        </w:rPr>
                      </w:pPr>
                      <w:r w:rsidRPr="004D7A7B">
                        <w:rPr>
                          <w:rFonts w:ascii="Arial" w:hAnsi="Arial" w:cs="Arial"/>
                          <w:sz w:val="18"/>
                          <w:szCs w:val="18"/>
                        </w:rPr>
                        <w:t xml:space="preserve">is inconsistent with the staff code of conduct, including inappropriate conduct outside of work; and </w:t>
                      </w:r>
                    </w:p>
                    <w:p w14:paraId="434E63A3" w14:textId="4FC24862" w:rsidR="001F5D11" w:rsidRPr="004D7A7B" w:rsidRDefault="001F5D11" w:rsidP="001F5D11">
                      <w:pPr>
                        <w:pStyle w:val="ListParagraph"/>
                        <w:numPr>
                          <w:ilvl w:val="0"/>
                          <w:numId w:val="6"/>
                        </w:numPr>
                        <w:spacing w:after="0" w:line="240" w:lineRule="auto"/>
                        <w:rPr>
                          <w:rFonts w:ascii="Arial" w:hAnsi="Arial" w:cs="Arial"/>
                          <w:sz w:val="18"/>
                          <w:szCs w:val="18"/>
                        </w:rPr>
                      </w:pPr>
                      <w:r w:rsidRPr="004D7A7B">
                        <w:rPr>
                          <w:rFonts w:ascii="Arial" w:hAnsi="Arial" w:cs="Arial"/>
                          <w:sz w:val="18"/>
                          <w:szCs w:val="18"/>
                        </w:rPr>
                        <w:t>does not meet the allegations threshold or is otherwise not considered serious enough to consider a referral to LADO.</w:t>
                      </w:r>
                    </w:p>
                  </w:txbxContent>
                </v:textbox>
                <w10:wrap type="square" anchorx="margin"/>
              </v:shape>
            </w:pict>
          </mc:Fallback>
        </mc:AlternateContent>
      </w:r>
      <w:r w:rsidRPr="00904456">
        <w:rPr>
          <w:rFonts w:cstheme="minorHAnsi"/>
          <w:b/>
          <w:noProof/>
          <w:sz w:val="28"/>
          <w:szCs w:val="28"/>
          <w:lang w:eastAsia="en-GB"/>
        </w:rPr>
        <mc:AlternateContent>
          <mc:Choice Requires="wps">
            <w:drawing>
              <wp:anchor distT="45720" distB="45720" distL="114300" distR="114300" simplePos="0" relativeHeight="251673600" behindDoc="0" locked="0" layoutInCell="1" allowOverlap="1" wp14:anchorId="37EE71EA" wp14:editId="0035B03E">
                <wp:simplePos x="0" y="0"/>
                <wp:positionH relativeFrom="margin">
                  <wp:align>right</wp:align>
                </wp:positionH>
                <wp:positionV relativeFrom="paragraph">
                  <wp:posOffset>2801799</wp:posOffset>
                </wp:positionV>
                <wp:extent cx="5829300" cy="724535"/>
                <wp:effectExtent l="0" t="0" r="19050" b="18415"/>
                <wp:wrapSquare wrapText="bothSides"/>
                <wp:docPr id="5"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24535"/>
                        </a:xfrm>
                        <a:prstGeom prst="rect">
                          <a:avLst/>
                        </a:prstGeom>
                        <a:solidFill>
                          <a:srgbClr val="92D050"/>
                        </a:solidFill>
                        <a:ln w="9525">
                          <a:solidFill>
                            <a:srgbClr val="000000"/>
                          </a:solidFill>
                          <a:miter lim="800000"/>
                          <a:headEnd/>
                          <a:tailEnd/>
                        </a:ln>
                      </wps:spPr>
                      <wps:txbx>
                        <w:txbxContent>
                          <w:p w14:paraId="6957358A" w14:textId="6DFEFC36" w:rsidR="001F5D11" w:rsidRPr="004D7A7B" w:rsidRDefault="001F5D11" w:rsidP="001F5D11">
                            <w:pPr>
                              <w:rPr>
                                <w:rFonts w:ascii="Arial" w:hAnsi="Arial" w:cs="Arial"/>
                                <w:b/>
                                <w:sz w:val="20"/>
                                <w:szCs w:val="20"/>
                              </w:rPr>
                            </w:pPr>
                            <w:r w:rsidRPr="004D7A7B">
                              <w:rPr>
                                <w:rFonts w:ascii="Arial" w:hAnsi="Arial" w:cs="Arial"/>
                                <w:b/>
                                <w:sz w:val="20"/>
                                <w:szCs w:val="20"/>
                              </w:rPr>
                              <w:t>Appropriate:</w:t>
                            </w:r>
                          </w:p>
                          <w:p w14:paraId="51ADED9C" w14:textId="77777777" w:rsidR="001F5D11" w:rsidRPr="004D7A7B" w:rsidRDefault="001F5D11" w:rsidP="001F5D11">
                            <w:pPr>
                              <w:pStyle w:val="ListParagraph"/>
                              <w:numPr>
                                <w:ilvl w:val="0"/>
                                <w:numId w:val="8"/>
                              </w:numPr>
                              <w:spacing w:after="0" w:line="240" w:lineRule="auto"/>
                              <w:rPr>
                                <w:rFonts w:ascii="Arial" w:hAnsi="Arial" w:cs="Arial"/>
                                <w:b/>
                                <w:sz w:val="18"/>
                                <w:szCs w:val="18"/>
                              </w:rPr>
                            </w:pPr>
                            <w:r w:rsidRPr="004D7A7B">
                              <w:rPr>
                                <w:rFonts w:ascii="Arial" w:hAnsi="Arial" w:cs="Arial"/>
                                <w:sz w:val="18"/>
                                <w:szCs w:val="18"/>
                              </w:rPr>
                              <w:t xml:space="preserve">Behaviour which is entirely consistent with our school’s Code of Conduct, and the Law.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E71EA" id="_x0000_s1028" type="#_x0000_t202" style="position:absolute;left:0;text-align:left;margin-left:407.8pt;margin-top:220.6pt;width:459pt;height:57.0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" fillcolor="#92d050">
                <v:textbox>
                  <w:txbxContent>
                    <w:p w14:paraId="6957358A" w14:textId="6DFEFC36" w:rsidR="001F5D11" w:rsidRPr="004D7A7B" w:rsidRDefault="001F5D11" w:rsidP="001F5D11">
                      <w:pPr>
                        <w:rPr>
                          <w:rFonts w:ascii="Arial" w:hAnsi="Arial" w:cs="Arial"/>
                          <w:b/>
                          <w:sz w:val="20"/>
                          <w:szCs w:val="20"/>
                        </w:rPr>
                      </w:pPr>
                      <w:r w:rsidRPr="004D7A7B">
                        <w:rPr>
                          <w:rFonts w:ascii="Arial" w:hAnsi="Arial" w:cs="Arial"/>
                          <w:b/>
                          <w:sz w:val="20"/>
                          <w:szCs w:val="20"/>
                        </w:rPr>
                        <w:t>Appropriate:</w:t>
                      </w:r>
                    </w:p>
                    <w:p w14:paraId="51ADED9C" w14:textId="77777777" w:rsidR="001F5D11" w:rsidRPr="004D7A7B" w:rsidRDefault="001F5D11" w:rsidP="001F5D11">
                      <w:pPr>
                        <w:pStyle w:val="ListParagraph"/>
                        <w:numPr>
                          <w:ilvl w:val="0"/>
                          <w:numId w:val="8"/>
                        </w:numPr>
                        <w:spacing w:after="0" w:line="240" w:lineRule="auto"/>
                        <w:rPr>
                          <w:rFonts w:ascii="Arial" w:hAnsi="Arial" w:cs="Arial"/>
                          <w:b/>
                          <w:sz w:val="18"/>
                          <w:szCs w:val="18"/>
                        </w:rPr>
                      </w:pPr>
                      <w:r w:rsidRPr="004D7A7B">
                        <w:rPr>
                          <w:rFonts w:ascii="Arial" w:hAnsi="Arial" w:cs="Arial"/>
                          <w:sz w:val="18"/>
                          <w:szCs w:val="18"/>
                        </w:rPr>
                        <w:t xml:space="preserve">Behaviour which is entirely consistent with our school’s Code of Conduct, and the Law. </w:t>
                      </w:r>
                    </w:p>
                  </w:txbxContent>
                </v:textbox>
                <w10:wrap type="square" anchorx="margin"/>
              </v:shape>
            </w:pict>
          </mc:Fallback>
        </mc:AlternateContent>
      </w:r>
      <w:r w:rsidRPr="00AA7BFE">
        <w:rPr>
          <w:rFonts w:cstheme="minorHAnsi"/>
          <w:b/>
          <w:noProof/>
          <w:sz w:val="32"/>
          <w:szCs w:val="32"/>
          <w:lang w:eastAsia="en-GB"/>
        </w:rPr>
        <mc:AlternateContent>
          <mc:Choice Requires="wps">
            <w:drawing>
              <wp:anchor distT="45720" distB="45720" distL="114300" distR="114300" simplePos="0" relativeHeight="251669504" behindDoc="0" locked="0" layoutInCell="1" allowOverlap="1" wp14:anchorId="720AF0E9" wp14:editId="2F35D1B4">
                <wp:simplePos x="0" y="0"/>
                <wp:positionH relativeFrom="margin">
                  <wp:align>right</wp:align>
                </wp:positionH>
                <wp:positionV relativeFrom="paragraph">
                  <wp:posOffset>278765</wp:posOffset>
                </wp:positionV>
                <wp:extent cx="5829300" cy="1509395"/>
                <wp:effectExtent l="0" t="0" r="19050" b="14605"/>
                <wp:wrapSquare wrapText="bothSides"/>
                <wp:docPr id="1"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509623"/>
                        </a:xfrm>
                        <a:prstGeom prst="rect">
                          <a:avLst/>
                        </a:prstGeom>
                        <a:solidFill>
                          <a:srgbClr val="FF0000"/>
                        </a:solidFill>
                        <a:ln w="9525">
                          <a:solidFill>
                            <a:srgbClr val="000000"/>
                          </a:solidFill>
                          <a:miter lim="800000"/>
                          <a:headEnd/>
                          <a:tailEnd/>
                        </a:ln>
                      </wps:spPr>
                      <wps:txbx>
                        <w:txbxContent>
                          <w:p w14:paraId="094B6C0F" w14:textId="02291E8B" w:rsidR="001F5D11" w:rsidRPr="004D7A7B" w:rsidRDefault="001F5D11" w:rsidP="001F5D11">
                            <w:pPr>
                              <w:rPr>
                                <w:rFonts w:ascii="Arial" w:hAnsi="Arial" w:cs="Arial"/>
                                <w:b/>
                                <w:sz w:val="20"/>
                                <w:szCs w:val="20"/>
                              </w:rPr>
                            </w:pPr>
                            <w:r w:rsidRPr="004D7A7B">
                              <w:rPr>
                                <w:rFonts w:ascii="Arial" w:hAnsi="Arial" w:cs="Arial"/>
                                <w:b/>
                                <w:sz w:val="20"/>
                                <w:szCs w:val="20"/>
                              </w:rPr>
                              <w:t>Allegation:</w:t>
                            </w:r>
                          </w:p>
                          <w:p w14:paraId="35C3342D" w14:textId="697512A3" w:rsidR="001F5D11" w:rsidRPr="004D7A7B" w:rsidRDefault="001F5D11" w:rsidP="001F5D11">
                            <w:pPr>
                              <w:rPr>
                                <w:rFonts w:ascii="Arial" w:hAnsi="Arial" w:cs="Arial"/>
                                <w:sz w:val="18"/>
                                <w:szCs w:val="18"/>
                              </w:rPr>
                            </w:pPr>
                            <w:r w:rsidRPr="004D7A7B">
                              <w:rPr>
                                <w:rFonts w:ascii="Arial" w:hAnsi="Arial" w:cs="Arial"/>
                                <w:sz w:val="18"/>
                                <w:szCs w:val="18"/>
                              </w:rPr>
                              <w:t>Any adult linked to our school who has,</w:t>
                            </w:r>
                          </w:p>
                          <w:p w14:paraId="1CB57B11" w14:textId="77777777" w:rsidR="001F5D11" w:rsidRPr="004D7A7B" w:rsidRDefault="001F5D11" w:rsidP="001F5D11">
                            <w:pPr>
                              <w:pStyle w:val="ListParagraph"/>
                              <w:numPr>
                                <w:ilvl w:val="0"/>
                                <w:numId w:val="7"/>
                              </w:numPr>
                              <w:spacing w:after="0" w:line="240" w:lineRule="auto"/>
                              <w:rPr>
                                <w:rFonts w:ascii="Arial" w:hAnsi="Arial" w:cs="Arial"/>
                                <w:sz w:val="18"/>
                                <w:szCs w:val="18"/>
                              </w:rPr>
                            </w:pPr>
                            <w:r w:rsidRPr="004D7A7B">
                              <w:rPr>
                                <w:rFonts w:ascii="Arial" w:hAnsi="Arial" w:cs="Arial"/>
                                <w:sz w:val="18"/>
                                <w:szCs w:val="18"/>
                              </w:rPr>
                              <w:t>behaved in a way that has harmed a child, or may have harmed a child and/or;</w:t>
                            </w:r>
                          </w:p>
                          <w:p w14:paraId="793EF10C" w14:textId="77777777" w:rsidR="001F5D11" w:rsidRPr="004D7A7B" w:rsidRDefault="001F5D11" w:rsidP="001F5D11">
                            <w:pPr>
                              <w:pStyle w:val="ListParagraph"/>
                              <w:numPr>
                                <w:ilvl w:val="0"/>
                                <w:numId w:val="7"/>
                              </w:numPr>
                              <w:spacing w:after="0" w:line="240" w:lineRule="auto"/>
                              <w:rPr>
                                <w:rFonts w:ascii="Arial" w:hAnsi="Arial" w:cs="Arial"/>
                                <w:sz w:val="18"/>
                                <w:szCs w:val="18"/>
                              </w:rPr>
                            </w:pPr>
                            <w:r w:rsidRPr="004D7A7B">
                              <w:rPr>
                                <w:rFonts w:ascii="Arial" w:hAnsi="Arial" w:cs="Arial"/>
                                <w:sz w:val="18"/>
                                <w:szCs w:val="18"/>
                              </w:rPr>
                              <w:t>possibly committed a criminal offence against or related to a child and/or;</w:t>
                            </w:r>
                          </w:p>
                          <w:p w14:paraId="7EB24A33" w14:textId="77777777" w:rsidR="001F5D11" w:rsidRPr="004D7A7B" w:rsidRDefault="001F5D11" w:rsidP="001F5D11">
                            <w:pPr>
                              <w:pStyle w:val="ListParagraph"/>
                              <w:numPr>
                                <w:ilvl w:val="0"/>
                                <w:numId w:val="7"/>
                              </w:numPr>
                              <w:spacing w:after="0" w:line="240" w:lineRule="auto"/>
                              <w:rPr>
                                <w:rFonts w:ascii="Arial" w:hAnsi="Arial" w:cs="Arial"/>
                                <w:sz w:val="18"/>
                                <w:szCs w:val="18"/>
                              </w:rPr>
                            </w:pPr>
                            <w:r w:rsidRPr="004D7A7B">
                              <w:rPr>
                                <w:rFonts w:ascii="Arial" w:hAnsi="Arial" w:cs="Arial"/>
                                <w:sz w:val="18"/>
                                <w:szCs w:val="18"/>
                              </w:rPr>
                              <w:t>behaved towards a child or children in a way that indicates he or she may pose a risk of harm to children; and/or</w:t>
                            </w:r>
                          </w:p>
                          <w:p w14:paraId="18D575A6" w14:textId="77777777" w:rsidR="001F5D11" w:rsidRPr="004D7A7B" w:rsidRDefault="001F5D11" w:rsidP="001F5D11">
                            <w:pPr>
                              <w:pStyle w:val="ListParagraph"/>
                              <w:numPr>
                                <w:ilvl w:val="0"/>
                                <w:numId w:val="7"/>
                              </w:numPr>
                              <w:spacing w:after="0" w:line="240" w:lineRule="auto"/>
                              <w:rPr>
                                <w:rFonts w:ascii="Arial" w:hAnsi="Arial" w:cs="Arial"/>
                                <w:sz w:val="18"/>
                                <w:szCs w:val="18"/>
                              </w:rPr>
                            </w:pPr>
                            <w:r w:rsidRPr="004D7A7B">
                              <w:rPr>
                                <w:rFonts w:ascii="Arial" w:hAnsi="Arial" w:cs="Arial"/>
                                <w:sz w:val="18"/>
                                <w:szCs w:val="18"/>
                              </w:rPr>
                              <w:t>behaved or may have behaved in a way that indicates they may not be suitable to work with children</w:t>
                            </w:r>
                          </w:p>
                          <w:p w14:paraId="500F232A" w14:textId="77777777" w:rsidR="001F5D11" w:rsidRPr="004D7A7B" w:rsidRDefault="001F5D11" w:rsidP="001F5D11">
                            <w:pPr>
                              <w:pStyle w:val="ListParagraph"/>
                              <w:numPr>
                                <w:ilvl w:val="0"/>
                                <w:numId w:val="7"/>
                              </w:numPr>
                              <w:spacing w:after="0" w:line="240" w:lineRule="auto"/>
                              <w:rPr>
                                <w:rFonts w:ascii="Arial" w:hAnsi="Arial" w:cs="Arial"/>
                                <w:sz w:val="20"/>
                                <w:szCs w:val="20"/>
                              </w:rPr>
                            </w:pPr>
                            <w:r w:rsidRPr="004D7A7B">
                              <w:rPr>
                                <w:rFonts w:ascii="Arial" w:hAnsi="Arial" w:cs="Arial"/>
                                <w:sz w:val="20"/>
                                <w:szCs w:val="20"/>
                              </w:rPr>
                              <w:t>Multiple occasions of low level recorded.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AF0E9" id="_x0000_s1029" type="#_x0000_t202" style="position:absolute;left:0;text-align:left;margin-left:407.8pt;margin-top:21.95pt;width:459pt;height:118.8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" fillcolor="red">
                <v:textbox>
                  <w:txbxContent>
                    <w:p w14:paraId="094B6C0F" w14:textId="02291E8B" w:rsidR="001F5D11" w:rsidRPr="004D7A7B" w:rsidRDefault="001F5D11" w:rsidP="001F5D11">
                      <w:pPr>
                        <w:rPr>
                          <w:rFonts w:ascii="Arial" w:hAnsi="Arial" w:cs="Arial"/>
                          <w:b/>
                          <w:sz w:val="20"/>
                          <w:szCs w:val="20"/>
                        </w:rPr>
                      </w:pPr>
                      <w:r w:rsidRPr="004D7A7B">
                        <w:rPr>
                          <w:rFonts w:ascii="Arial" w:hAnsi="Arial" w:cs="Arial"/>
                          <w:b/>
                          <w:sz w:val="20"/>
                          <w:szCs w:val="20"/>
                        </w:rPr>
                        <w:t>Allegation:</w:t>
                      </w:r>
                    </w:p>
                    <w:p w14:paraId="35C3342D" w14:textId="697512A3" w:rsidR="001F5D11" w:rsidRPr="004D7A7B" w:rsidRDefault="001F5D11" w:rsidP="001F5D11">
                      <w:pPr>
                        <w:rPr>
                          <w:rFonts w:ascii="Arial" w:hAnsi="Arial" w:cs="Arial"/>
                          <w:sz w:val="18"/>
                          <w:szCs w:val="18"/>
                        </w:rPr>
                      </w:pPr>
                      <w:r w:rsidRPr="004D7A7B">
                        <w:rPr>
                          <w:rFonts w:ascii="Arial" w:hAnsi="Arial" w:cs="Arial"/>
                          <w:sz w:val="18"/>
                          <w:szCs w:val="18"/>
                        </w:rPr>
                        <w:t>Any adult linked to our school who has,</w:t>
                      </w:r>
                    </w:p>
                    <w:p w14:paraId="1CB57B11" w14:textId="77777777" w:rsidR="001F5D11" w:rsidRPr="004D7A7B" w:rsidRDefault="001F5D11" w:rsidP="001F5D11">
                      <w:pPr>
                        <w:pStyle w:val="ListParagraph"/>
                        <w:numPr>
                          <w:ilvl w:val="0"/>
                          <w:numId w:val="7"/>
                        </w:numPr>
                        <w:spacing w:after="0" w:line="240" w:lineRule="auto"/>
                        <w:rPr>
                          <w:rFonts w:ascii="Arial" w:hAnsi="Arial" w:cs="Arial"/>
                          <w:sz w:val="18"/>
                          <w:szCs w:val="18"/>
                        </w:rPr>
                      </w:pPr>
                      <w:r w:rsidRPr="004D7A7B">
                        <w:rPr>
                          <w:rFonts w:ascii="Arial" w:hAnsi="Arial" w:cs="Arial"/>
                          <w:sz w:val="18"/>
                          <w:szCs w:val="18"/>
                        </w:rPr>
                        <w:t>behaved in a way that has harmed a child, or may have harmed a child and/or;</w:t>
                      </w:r>
                    </w:p>
                    <w:p w14:paraId="793EF10C" w14:textId="77777777" w:rsidR="001F5D11" w:rsidRPr="004D7A7B" w:rsidRDefault="001F5D11" w:rsidP="001F5D11">
                      <w:pPr>
                        <w:pStyle w:val="ListParagraph"/>
                        <w:numPr>
                          <w:ilvl w:val="0"/>
                          <w:numId w:val="7"/>
                        </w:numPr>
                        <w:spacing w:after="0" w:line="240" w:lineRule="auto"/>
                        <w:rPr>
                          <w:rFonts w:ascii="Arial" w:hAnsi="Arial" w:cs="Arial"/>
                          <w:sz w:val="18"/>
                          <w:szCs w:val="18"/>
                        </w:rPr>
                      </w:pPr>
                      <w:r w:rsidRPr="004D7A7B">
                        <w:rPr>
                          <w:rFonts w:ascii="Arial" w:hAnsi="Arial" w:cs="Arial"/>
                          <w:sz w:val="18"/>
                          <w:szCs w:val="18"/>
                        </w:rPr>
                        <w:t>possibly committed a criminal offence against or related to a child and/or;</w:t>
                      </w:r>
                    </w:p>
                    <w:p w14:paraId="7EB24A33" w14:textId="77777777" w:rsidR="001F5D11" w:rsidRPr="004D7A7B" w:rsidRDefault="001F5D11" w:rsidP="001F5D11">
                      <w:pPr>
                        <w:pStyle w:val="ListParagraph"/>
                        <w:numPr>
                          <w:ilvl w:val="0"/>
                          <w:numId w:val="7"/>
                        </w:numPr>
                        <w:spacing w:after="0" w:line="240" w:lineRule="auto"/>
                        <w:rPr>
                          <w:rFonts w:ascii="Arial" w:hAnsi="Arial" w:cs="Arial"/>
                          <w:sz w:val="18"/>
                          <w:szCs w:val="18"/>
                        </w:rPr>
                      </w:pPr>
                      <w:r w:rsidRPr="004D7A7B">
                        <w:rPr>
                          <w:rFonts w:ascii="Arial" w:hAnsi="Arial" w:cs="Arial"/>
                          <w:sz w:val="18"/>
                          <w:szCs w:val="18"/>
                        </w:rPr>
                        <w:t>behaved towards a child or children in a way that indicates he or she may pose a risk of harm to children; and/or</w:t>
                      </w:r>
                    </w:p>
                    <w:p w14:paraId="18D575A6" w14:textId="77777777" w:rsidR="001F5D11" w:rsidRPr="004D7A7B" w:rsidRDefault="001F5D11" w:rsidP="001F5D11">
                      <w:pPr>
                        <w:pStyle w:val="ListParagraph"/>
                        <w:numPr>
                          <w:ilvl w:val="0"/>
                          <w:numId w:val="7"/>
                        </w:numPr>
                        <w:spacing w:after="0" w:line="240" w:lineRule="auto"/>
                        <w:rPr>
                          <w:rFonts w:ascii="Arial" w:hAnsi="Arial" w:cs="Arial"/>
                          <w:sz w:val="18"/>
                          <w:szCs w:val="18"/>
                        </w:rPr>
                      </w:pPr>
                      <w:r w:rsidRPr="004D7A7B">
                        <w:rPr>
                          <w:rFonts w:ascii="Arial" w:hAnsi="Arial" w:cs="Arial"/>
                          <w:sz w:val="18"/>
                          <w:szCs w:val="18"/>
                        </w:rPr>
                        <w:t>behaved or may have behaved in a way that indicates they may not be suitable to work with children</w:t>
                      </w:r>
                    </w:p>
                    <w:p w14:paraId="500F232A" w14:textId="77777777" w:rsidR="001F5D11" w:rsidRPr="004D7A7B" w:rsidRDefault="001F5D11" w:rsidP="001F5D11">
                      <w:pPr>
                        <w:pStyle w:val="ListParagraph"/>
                        <w:numPr>
                          <w:ilvl w:val="0"/>
                          <w:numId w:val="7"/>
                        </w:numPr>
                        <w:spacing w:after="0" w:line="240" w:lineRule="auto"/>
                        <w:rPr>
                          <w:rFonts w:ascii="Arial" w:hAnsi="Arial" w:cs="Arial"/>
                          <w:sz w:val="20"/>
                          <w:szCs w:val="20"/>
                        </w:rPr>
                      </w:pPr>
                      <w:r w:rsidRPr="004D7A7B">
                        <w:rPr>
                          <w:rFonts w:ascii="Arial" w:hAnsi="Arial" w:cs="Arial"/>
                          <w:sz w:val="20"/>
                          <w:szCs w:val="20"/>
                        </w:rPr>
                        <w:t>Multiple occasions of low level recorded.</w:t>
                      </w:r>
                    </w:p>
                  </w:txbxContent>
                </v:textbox>
                <w10:wrap type="square" anchorx="margin"/>
              </v:shape>
            </w:pict>
          </mc:Fallback>
        </mc:AlternateContent>
      </w:r>
      <w:r w:rsidR="001975B3" w:rsidRPr="00C714CC">
        <w:rPr>
          <w:rFonts w:ascii="Arial" w:hAnsi="Arial" w:cs="Arial"/>
          <w:b/>
          <w:bCs/>
        </w:rPr>
        <w:t>Clarity around Allegation vs Low Level Concern vs Appropriate Conduct</w:t>
      </w:r>
      <w:bookmarkStart w:id="0" w:name="_GoBack"/>
      <w:bookmarkEnd w:id="0"/>
    </w:p>
    <w:p w14:paraId="7D071B3D" w14:textId="397054D5" w:rsidR="00E81E44" w:rsidRDefault="00E81E44" w:rsidP="007045C5">
      <w:pPr>
        <w:pStyle w:val="NoSpacing"/>
        <w:rPr>
          <w:rFonts w:ascii="Arial" w:hAnsi="Arial" w:cs="Arial"/>
          <w:b/>
          <w:bCs/>
        </w:rPr>
      </w:pPr>
    </w:p>
    <w:p w14:paraId="47A283BF" w14:textId="77777777" w:rsidR="00E81E44" w:rsidRDefault="00E81E44" w:rsidP="007045C5">
      <w:pPr>
        <w:pStyle w:val="NoSpacing"/>
        <w:rPr>
          <w:rFonts w:ascii="Arial" w:hAnsi="Arial" w:cs="Arial"/>
          <w:b/>
          <w:bCs/>
        </w:rPr>
      </w:pPr>
    </w:p>
    <w:p w14:paraId="0736B5D5" w14:textId="14ACE38E" w:rsidR="003B5D8C" w:rsidRDefault="003B5D8C" w:rsidP="007045C5">
      <w:pPr>
        <w:pStyle w:val="NoSpacing"/>
        <w:rPr>
          <w:rFonts w:ascii="Arial" w:hAnsi="Arial" w:cs="Arial"/>
          <w:b/>
          <w:bCs/>
        </w:rPr>
      </w:pPr>
      <w:r w:rsidRPr="003B5D8C">
        <w:rPr>
          <w:rFonts w:ascii="Arial" w:hAnsi="Arial" w:cs="Arial"/>
          <w:b/>
          <w:bCs/>
        </w:rPr>
        <w:t>How should low-level concerns be shared and recorded?</w:t>
      </w:r>
    </w:p>
    <w:p w14:paraId="041C8A14" w14:textId="77777777" w:rsidR="003B5D8C" w:rsidRPr="003B5D8C" w:rsidRDefault="003B5D8C" w:rsidP="003B5D8C">
      <w:pPr>
        <w:pStyle w:val="NoSpacing"/>
        <w:ind w:left="720"/>
        <w:rPr>
          <w:rFonts w:ascii="Arial" w:hAnsi="Arial" w:cs="Arial"/>
          <w:b/>
          <w:bCs/>
        </w:rPr>
      </w:pPr>
    </w:p>
    <w:p w14:paraId="58EA621A" w14:textId="60A2A92B" w:rsidR="003B5D8C" w:rsidRPr="003B5D8C" w:rsidRDefault="003B5D8C" w:rsidP="003B5D8C">
      <w:pPr>
        <w:pStyle w:val="NoSpacing"/>
        <w:rPr>
          <w:rFonts w:ascii="Arial" w:hAnsi="Arial" w:cs="Arial"/>
        </w:rPr>
      </w:pPr>
      <w:r w:rsidRPr="003B5D8C">
        <w:rPr>
          <w:rFonts w:ascii="Arial" w:hAnsi="Arial" w:cs="Arial"/>
        </w:rPr>
        <w:t xml:space="preserve">The concern </w:t>
      </w:r>
      <w:r w:rsidR="003F2FA2">
        <w:rPr>
          <w:rFonts w:ascii="Arial" w:hAnsi="Arial" w:cs="Arial"/>
        </w:rPr>
        <w:t xml:space="preserve">will be shared </w:t>
      </w:r>
      <w:r w:rsidRPr="003B5D8C">
        <w:rPr>
          <w:rFonts w:ascii="Arial" w:hAnsi="Arial" w:cs="Arial"/>
        </w:rPr>
        <w:t xml:space="preserve">in writing </w:t>
      </w:r>
      <w:r w:rsidR="00E34465">
        <w:rPr>
          <w:rFonts w:ascii="Arial" w:hAnsi="Arial" w:cs="Arial"/>
        </w:rPr>
        <w:t xml:space="preserve">using the Form </w:t>
      </w:r>
      <w:r w:rsidR="00FF0310">
        <w:rPr>
          <w:rFonts w:ascii="Arial" w:hAnsi="Arial" w:cs="Arial"/>
        </w:rPr>
        <w:t xml:space="preserve">on page 9 of the Policy </w:t>
      </w:r>
      <w:r w:rsidRPr="00B55FE6">
        <w:rPr>
          <w:rFonts w:ascii="Arial" w:hAnsi="Arial" w:cs="Arial"/>
        </w:rPr>
        <w:t xml:space="preserve">with </w:t>
      </w:r>
      <w:r w:rsidR="00B55FE6" w:rsidRPr="00B55FE6">
        <w:rPr>
          <w:rFonts w:ascii="Arial" w:hAnsi="Arial" w:cs="Arial"/>
        </w:rPr>
        <w:t>Head Teacher/DSL</w:t>
      </w:r>
    </w:p>
    <w:p w14:paraId="3BF6EA90" w14:textId="0FA5A46A" w:rsidR="003B5D8C" w:rsidRDefault="003B5D8C" w:rsidP="00F25493">
      <w:pPr>
        <w:pStyle w:val="NoSpacing"/>
        <w:rPr>
          <w:rFonts w:ascii="Arial" w:hAnsi="Arial" w:cs="Arial"/>
        </w:rPr>
      </w:pPr>
      <w:r w:rsidRPr="003B5D8C">
        <w:rPr>
          <w:rFonts w:ascii="Arial" w:hAnsi="Arial" w:cs="Arial"/>
        </w:rPr>
        <w:t xml:space="preserve">All low-level concerns will be recorded by </w:t>
      </w:r>
      <w:r w:rsidRPr="00B55FE6">
        <w:rPr>
          <w:rFonts w:ascii="Arial" w:hAnsi="Arial" w:cs="Arial"/>
        </w:rPr>
        <w:t>the DSL/Head Teacher</w:t>
      </w:r>
      <w:r w:rsidR="00B55FE6" w:rsidRPr="00B55FE6">
        <w:rPr>
          <w:rFonts w:ascii="Arial" w:hAnsi="Arial" w:cs="Arial"/>
        </w:rPr>
        <w:t xml:space="preserve"> </w:t>
      </w:r>
      <w:r w:rsidRPr="00B55FE6">
        <w:rPr>
          <w:rFonts w:ascii="Arial" w:hAnsi="Arial" w:cs="Arial"/>
        </w:rPr>
        <w:t xml:space="preserve">on </w:t>
      </w:r>
      <w:r w:rsidR="00450C19" w:rsidRPr="00B55FE6">
        <w:rPr>
          <w:rFonts w:ascii="Arial" w:hAnsi="Arial" w:cs="Arial"/>
        </w:rPr>
        <w:t xml:space="preserve">CPOMS </w:t>
      </w:r>
      <w:r w:rsidR="00F25493" w:rsidRPr="00B55FE6">
        <w:rPr>
          <w:rFonts w:ascii="Arial" w:hAnsi="Arial" w:cs="Arial"/>
        </w:rPr>
        <w:t xml:space="preserve">- </w:t>
      </w:r>
      <w:r w:rsidR="00AD5C8B" w:rsidRPr="00B55FE6">
        <w:rPr>
          <w:rFonts w:ascii="Arial" w:hAnsi="Arial" w:cs="Arial"/>
        </w:rPr>
        <w:t xml:space="preserve">KCSiE 2022 - </w:t>
      </w:r>
      <w:r w:rsidR="00F25493" w:rsidRPr="00B55FE6">
        <w:rPr>
          <w:rFonts w:ascii="Arial" w:hAnsi="Arial" w:cs="Arial"/>
          <w:i/>
          <w:iCs/>
        </w:rPr>
        <w:t>Schools and colleges can decide where these records are kept, but they must be kept confidential, held securely and comply with the Data Protection Act 2018 and the UK General Data Protection Regulation (UK GDPR)</w:t>
      </w:r>
      <w:r w:rsidR="00450C19" w:rsidRPr="00B55FE6">
        <w:rPr>
          <w:rFonts w:ascii="Arial" w:hAnsi="Arial" w:cs="Arial"/>
          <w:i/>
          <w:iCs/>
        </w:rPr>
        <w:t xml:space="preserve"> </w:t>
      </w:r>
      <w:r w:rsidRPr="00B55FE6">
        <w:rPr>
          <w:rFonts w:ascii="Arial" w:hAnsi="Arial" w:cs="Arial"/>
        </w:rPr>
        <w:t>either contemporaneously or immediately following the discussion</w:t>
      </w:r>
      <w:r w:rsidR="00450C19" w:rsidRPr="00B55FE6">
        <w:rPr>
          <w:rFonts w:ascii="Arial" w:hAnsi="Arial" w:cs="Arial"/>
        </w:rPr>
        <w:t>/receipt of the Form</w:t>
      </w:r>
      <w:r w:rsidRPr="00B55FE6">
        <w:rPr>
          <w:rFonts w:ascii="Arial" w:hAnsi="Arial" w:cs="Arial"/>
        </w:rPr>
        <w:t xml:space="preserve"> and will exercise sound</w:t>
      </w:r>
      <w:r w:rsidRPr="003B5D8C">
        <w:rPr>
          <w:rFonts w:ascii="Arial" w:hAnsi="Arial" w:cs="Arial"/>
        </w:rPr>
        <w:t xml:space="preserve"> professional judgment in determining what information is necessary to record for safeguarding purposes. </w:t>
      </w:r>
    </w:p>
    <w:p w14:paraId="77081CB9" w14:textId="77777777" w:rsidR="00F25493" w:rsidRPr="00F25493" w:rsidRDefault="00F25493" w:rsidP="00F25493">
      <w:pPr>
        <w:pStyle w:val="NoSpacing"/>
        <w:rPr>
          <w:rFonts w:ascii="Arial" w:hAnsi="Arial" w:cs="Arial"/>
          <w:highlight w:val="yellow"/>
        </w:rPr>
      </w:pPr>
    </w:p>
    <w:p w14:paraId="6C4D035F" w14:textId="3DD07011" w:rsidR="00E34465" w:rsidRDefault="00E34465" w:rsidP="003B5D8C">
      <w:pPr>
        <w:pStyle w:val="NoSpacing"/>
        <w:rPr>
          <w:rFonts w:ascii="Arial" w:hAnsi="Arial" w:cs="Arial"/>
        </w:rPr>
      </w:pPr>
      <w:r w:rsidRPr="00E34465">
        <w:rPr>
          <w:rFonts w:ascii="Arial" w:hAnsi="Arial" w:cs="Arial"/>
        </w:rPr>
        <w:t xml:space="preserve">Where a </w:t>
      </w:r>
      <w:r w:rsidR="00BF5852" w:rsidRPr="00E34465">
        <w:rPr>
          <w:rFonts w:ascii="Arial" w:hAnsi="Arial" w:cs="Arial"/>
        </w:rPr>
        <w:t>low-level</w:t>
      </w:r>
      <w:r w:rsidRPr="00E34465">
        <w:rPr>
          <w:rFonts w:ascii="Arial" w:hAnsi="Arial" w:cs="Arial"/>
        </w:rPr>
        <w:t xml:space="preserve"> concern relates to a person employed by a supply agency or a contractor, that concern will be raised with their employers</w:t>
      </w:r>
      <w:r w:rsidR="00BF5852">
        <w:rPr>
          <w:rFonts w:ascii="Arial" w:hAnsi="Arial" w:cs="Arial"/>
        </w:rPr>
        <w:t xml:space="preserve"> by the Head Teacher</w:t>
      </w:r>
      <w:r w:rsidRPr="00E34465">
        <w:rPr>
          <w:rFonts w:ascii="Arial" w:hAnsi="Arial" w:cs="Arial"/>
        </w:rPr>
        <w:t xml:space="preserve">, so that any potential patterns of inappropriate behaviour can be identified.  How an organisation responds to a low-level concern may be different depending on the employment status of the individual who is the subject of the concern - </w:t>
      </w:r>
      <w:r w:rsidR="00BF5852" w:rsidRPr="00E34465">
        <w:rPr>
          <w:rFonts w:ascii="Arial" w:hAnsi="Arial" w:cs="Arial"/>
        </w:rPr>
        <w:t>i.e.,</w:t>
      </w:r>
      <w:r w:rsidRPr="00E34465">
        <w:rPr>
          <w:rFonts w:ascii="Arial" w:hAnsi="Arial" w:cs="Arial"/>
        </w:rPr>
        <w:t xml:space="preserve"> whether they are an employee, or worker to whom the organisation’s disciplinary procedure would apply; or a contractor, Governor or volunteer who may be subject to alternative procedures.   </w:t>
      </w:r>
    </w:p>
    <w:p w14:paraId="0D71B82B" w14:textId="68784467" w:rsidR="003F2FA2" w:rsidRDefault="003F2FA2" w:rsidP="003F2FA2">
      <w:pPr>
        <w:pStyle w:val="NoSpacing"/>
        <w:rPr>
          <w:rFonts w:ascii="Arial" w:hAnsi="Arial" w:cs="Arial"/>
        </w:rPr>
      </w:pPr>
    </w:p>
    <w:p w14:paraId="085BDCEE" w14:textId="60A13AFE" w:rsidR="007045C5" w:rsidRDefault="003F2FA2" w:rsidP="007045C5">
      <w:pPr>
        <w:pStyle w:val="NoSpacing"/>
        <w:rPr>
          <w:rFonts w:ascii="Arial" w:hAnsi="Arial" w:cs="Arial"/>
        </w:rPr>
      </w:pPr>
      <w:r w:rsidRPr="003F2FA2">
        <w:rPr>
          <w:rFonts w:ascii="Arial" w:hAnsi="Arial" w:cs="Arial"/>
        </w:rPr>
        <w:t xml:space="preserve">The </w:t>
      </w:r>
      <w:r>
        <w:rPr>
          <w:rFonts w:ascii="Arial" w:hAnsi="Arial" w:cs="Arial"/>
        </w:rPr>
        <w:t xml:space="preserve">Head Teacher will </w:t>
      </w:r>
      <w:r w:rsidRPr="003F2FA2">
        <w:rPr>
          <w:rFonts w:ascii="Arial" w:hAnsi="Arial" w:cs="Arial"/>
        </w:rPr>
        <w:t>be the ultimate decision maker in respect of all low-level concerns</w:t>
      </w:r>
      <w:r>
        <w:rPr>
          <w:rFonts w:ascii="Arial" w:hAnsi="Arial" w:cs="Arial"/>
        </w:rPr>
        <w:t>.</w:t>
      </w:r>
    </w:p>
    <w:p w14:paraId="2DF71B0D" w14:textId="77777777" w:rsidR="007045C5" w:rsidRDefault="007045C5" w:rsidP="007045C5">
      <w:pPr>
        <w:pStyle w:val="NoSpacing"/>
        <w:rPr>
          <w:rFonts w:ascii="Arial" w:hAnsi="Arial" w:cs="Arial"/>
        </w:rPr>
      </w:pPr>
    </w:p>
    <w:p w14:paraId="314AB48B" w14:textId="4737424B" w:rsidR="00AD5C8B" w:rsidRPr="007045C5" w:rsidRDefault="00AD5C8B" w:rsidP="007045C5">
      <w:pPr>
        <w:pStyle w:val="NoSpacing"/>
        <w:rPr>
          <w:rFonts w:ascii="Arial" w:hAnsi="Arial" w:cs="Arial"/>
        </w:rPr>
      </w:pPr>
      <w:r w:rsidRPr="00AD5C8B">
        <w:rPr>
          <w:rFonts w:ascii="Arial" w:hAnsi="Arial" w:cs="Arial"/>
          <w:b/>
          <w:bCs/>
        </w:rPr>
        <w:t>Storing and use of Low-Level Concerns</w:t>
      </w:r>
      <w:r>
        <w:rPr>
          <w:rFonts w:ascii="Arial" w:hAnsi="Arial" w:cs="Arial"/>
          <w:b/>
          <w:bCs/>
        </w:rPr>
        <w:t xml:space="preserve"> (LLC)</w:t>
      </w:r>
      <w:r w:rsidRPr="00AD5C8B">
        <w:rPr>
          <w:rFonts w:ascii="Arial" w:hAnsi="Arial" w:cs="Arial"/>
          <w:b/>
          <w:bCs/>
        </w:rPr>
        <w:t xml:space="preserve"> and follow up informati</w:t>
      </w:r>
      <w:r>
        <w:rPr>
          <w:rFonts w:ascii="Arial" w:hAnsi="Arial" w:cs="Arial"/>
          <w:b/>
          <w:bCs/>
        </w:rPr>
        <w:t>on</w:t>
      </w:r>
    </w:p>
    <w:p w14:paraId="6166C59C" w14:textId="3EB7E30A" w:rsidR="00AD5C8B" w:rsidRDefault="00AD5C8B" w:rsidP="00AD5C8B">
      <w:pPr>
        <w:pStyle w:val="NoSpacing"/>
        <w:rPr>
          <w:rFonts w:ascii="Arial" w:hAnsi="Arial" w:cs="Arial"/>
          <w:b/>
          <w:bCs/>
        </w:rPr>
      </w:pPr>
    </w:p>
    <w:p w14:paraId="5AEB8A4B" w14:textId="77777777" w:rsidR="00AD5C8B" w:rsidRPr="00AD5C8B" w:rsidRDefault="00AD5C8B" w:rsidP="00AD5C8B">
      <w:pPr>
        <w:pStyle w:val="NoSpacing"/>
        <w:rPr>
          <w:rFonts w:ascii="Arial" w:hAnsi="Arial" w:cs="Arial"/>
        </w:rPr>
      </w:pPr>
      <w:r w:rsidRPr="00AD5C8B">
        <w:rPr>
          <w:rFonts w:ascii="Arial" w:hAnsi="Arial" w:cs="Arial"/>
        </w:rPr>
        <w:t xml:space="preserve">LLC forms and follow-up information will be stored securely within the schools safeguarding </w:t>
      </w:r>
    </w:p>
    <w:p w14:paraId="44B296A1" w14:textId="179B3A73" w:rsidR="00AD5C8B" w:rsidRPr="00AD5C8B" w:rsidRDefault="00AD5C8B" w:rsidP="00AD5C8B">
      <w:pPr>
        <w:pStyle w:val="NoSpacing"/>
        <w:rPr>
          <w:rFonts w:ascii="Arial" w:hAnsi="Arial" w:cs="Arial"/>
        </w:rPr>
      </w:pPr>
      <w:r w:rsidRPr="00AD5C8B">
        <w:rPr>
          <w:rFonts w:ascii="Arial" w:hAnsi="Arial" w:cs="Arial"/>
        </w:rPr>
        <w:t xml:space="preserve">systems, with access only by the </w:t>
      </w:r>
      <w:r w:rsidR="003F2FA2">
        <w:rPr>
          <w:rFonts w:ascii="Arial" w:hAnsi="Arial" w:cs="Arial"/>
        </w:rPr>
        <w:t xml:space="preserve">Head Teacher and DSL.  </w:t>
      </w:r>
      <w:r w:rsidRPr="00AD5C8B">
        <w:rPr>
          <w:rFonts w:ascii="Arial" w:hAnsi="Arial" w:cs="Arial"/>
        </w:rPr>
        <w:t xml:space="preserve">This will be stored in accordance with the school’s GDPR and data protection policies. </w:t>
      </w:r>
    </w:p>
    <w:p w14:paraId="09DB562A" w14:textId="31F0CEB4" w:rsidR="00AD5C8B" w:rsidRDefault="00AD5C8B" w:rsidP="00AD5C8B">
      <w:pPr>
        <w:pStyle w:val="NoSpacing"/>
        <w:rPr>
          <w:rFonts w:ascii="Arial" w:hAnsi="Arial" w:cs="Arial"/>
        </w:rPr>
      </w:pPr>
      <w:r w:rsidRPr="00AD5C8B">
        <w:rPr>
          <w:rFonts w:ascii="Arial" w:hAnsi="Arial" w:cs="Arial"/>
        </w:rPr>
        <w:t xml:space="preserve">The staff member(s) reporting the concern must keep the information confidential and not share the concern with others apart from the Head Teacher or </w:t>
      </w:r>
      <w:r w:rsidR="003F2FA2">
        <w:rPr>
          <w:rFonts w:ascii="Arial" w:hAnsi="Arial" w:cs="Arial"/>
        </w:rPr>
        <w:t>the DSL.</w:t>
      </w:r>
      <w:r w:rsidRPr="00AD5C8B">
        <w:rPr>
          <w:rFonts w:ascii="Arial" w:hAnsi="Arial" w:cs="Arial"/>
        </w:rPr>
        <w:t xml:space="preserve"> </w:t>
      </w:r>
    </w:p>
    <w:p w14:paraId="1A1B7717" w14:textId="77777777" w:rsidR="00AD5C8B" w:rsidRDefault="00AD5C8B" w:rsidP="00AD5C8B">
      <w:pPr>
        <w:pStyle w:val="NoSpacing"/>
        <w:rPr>
          <w:rFonts w:ascii="Arial" w:hAnsi="Arial" w:cs="Arial"/>
        </w:rPr>
      </w:pPr>
    </w:p>
    <w:p w14:paraId="3717010A" w14:textId="3E8547AC" w:rsidR="00AD5C8B" w:rsidRPr="00AD5C8B" w:rsidRDefault="00AD5C8B" w:rsidP="00AD5C8B">
      <w:pPr>
        <w:pStyle w:val="NoSpacing"/>
        <w:rPr>
          <w:rFonts w:ascii="Arial" w:hAnsi="Arial" w:cs="Arial"/>
        </w:rPr>
      </w:pPr>
      <w:r w:rsidRPr="00AD5C8B">
        <w:rPr>
          <w:rFonts w:ascii="Arial" w:hAnsi="Arial" w:cs="Arial"/>
        </w:rPr>
        <w:t xml:space="preserve">Low-Level Concerns will not be referred to in references unless they have been formalised into more significant concerns resulting in disciplinary or misconduct procedures. </w:t>
      </w:r>
    </w:p>
    <w:p w14:paraId="088FAB63" w14:textId="37D174EA" w:rsidR="00AD5C8B" w:rsidRPr="00AD5C8B" w:rsidRDefault="00AD5C8B" w:rsidP="00AD5C8B">
      <w:pPr>
        <w:pStyle w:val="NoSpacing"/>
        <w:rPr>
          <w:rFonts w:ascii="Arial" w:hAnsi="Arial" w:cs="Arial"/>
        </w:rPr>
      </w:pPr>
      <w:r w:rsidRPr="00AD5C8B">
        <w:rPr>
          <w:rFonts w:ascii="Arial" w:hAnsi="Arial" w:cs="Arial"/>
        </w:rPr>
        <w:t>Whenever staff leave</w:t>
      </w:r>
      <w:r>
        <w:rPr>
          <w:rFonts w:ascii="Arial" w:hAnsi="Arial" w:cs="Arial"/>
        </w:rPr>
        <w:t xml:space="preserve"> </w:t>
      </w:r>
      <w:r w:rsidR="00B55FE6" w:rsidRPr="00B55FE6">
        <w:rPr>
          <w:rFonts w:ascii="Arial" w:hAnsi="Arial" w:cs="Arial"/>
        </w:rPr>
        <w:t>Nevill Road Junior School</w:t>
      </w:r>
      <w:r w:rsidRPr="00B55FE6">
        <w:rPr>
          <w:rFonts w:ascii="Arial" w:hAnsi="Arial" w:cs="Arial"/>
        </w:rPr>
        <w:t>,</w:t>
      </w:r>
      <w:r>
        <w:rPr>
          <w:rFonts w:ascii="Arial" w:hAnsi="Arial" w:cs="Arial"/>
        </w:rPr>
        <w:t xml:space="preserve"> any</w:t>
      </w:r>
      <w:r w:rsidRPr="00AD5C8B">
        <w:rPr>
          <w:rFonts w:ascii="Arial" w:hAnsi="Arial" w:cs="Arial"/>
        </w:rPr>
        <w:t xml:space="preserve"> record of low-level concerns which are </w:t>
      </w:r>
    </w:p>
    <w:p w14:paraId="0AAEA4C6" w14:textId="67D045F5" w:rsidR="00AD5C8B" w:rsidRDefault="00AD5C8B" w:rsidP="00AD5C8B">
      <w:pPr>
        <w:pStyle w:val="NoSpacing"/>
        <w:rPr>
          <w:rFonts w:ascii="Arial" w:hAnsi="Arial" w:cs="Arial"/>
        </w:rPr>
      </w:pPr>
      <w:r w:rsidRPr="00AD5C8B">
        <w:rPr>
          <w:rFonts w:ascii="Arial" w:hAnsi="Arial" w:cs="Arial"/>
        </w:rPr>
        <w:t xml:space="preserve">stored about them will be reviewed as to whether or not that information needs to be kept. </w:t>
      </w:r>
    </w:p>
    <w:p w14:paraId="3C18C968" w14:textId="77777777" w:rsidR="00AD5C8B" w:rsidRPr="00AD5C8B" w:rsidRDefault="00AD5C8B" w:rsidP="00AD5C8B">
      <w:pPr>
        <w:pStyle w:val="NoSpacing"/>
        <w:rPr>
          <w:rFonts w:ascii="Arial" w:hAnsi="Arial" w:cs="Arial"/>
        </w:rPr>
      </w:pPr>
    </w:p>
    <w:p w14:paraId="68F3EF0F" w14:textId="656AB791" w:rsidR="00AD5C8B" w:rsidRDefault="00AD5C8B" w:rsidP="00AD5C8B">
      <w:pPr>
        <w:pStyle w:val="NoSpacing"/>
        <w:rPr>
          <w:rFonts w:ascii="Arial" w:hAnsi="Arial" w:cs="Arial"/>
        </w:rPr>
      </w:pPr>
      <w:r w:rsidRPr="00AD5C8B">
        <w:rPr>
          <w:rFonts w:ascii="Arial" w:hAnsi="Arial" w:cs="Arial"/>
        </w:rPr>
        <w:t xml:space="preserve">Consideration will be given to: </w:t>
      </w:r>
    </w:p>
    <w:p w14:paraId="4A112A7D" w14:textId="77777777" w:rsidR="00AD5C8B" w:rsidRPr="00AD5C8B" w:rsidRDefault="00AD5C8B" w:rsidP="00AD5C8B">
      <w:pPr>
        <w:pStyle w:val="NoSpacing"/>
        <w:rPr>
          <w:rFonts w:ascii="Arial" w:hAnsi="Arial" w:cs="Arial"/>
        </w:rPr>
      </w:pPr>
    </w:p>
    <w:p w14:paraId="388810F2" w14:textId="65696764" w:rsidR="00AD5C8B" w:rsidRDefault="00AD5C8B" w:rsidP="00AD5C8B">
      <w:pPr>
        <w:pStyle w:val="NoSpacing"/>
        <w:numPr>
          <w:ilvl w:val="0"/>
          <w:numId w:val="13"/>
        </w:numPr>
        <w:rPr>
          <w:rFonts w:ascii="Arial" w:hAnsi="Arial" w:cs="Arial"/>
        </w:rPr>
      </w:pPr>
      <w:r w:rsidRPr="00AD5C8B">
        <w:rPr>
          <w:rFonts w:ascii="Arial" w:hAnsi="Arial" w:cs="Arial"/>
        </w:rPr>
        <w:t xml:space="preserve">whether some or all of the information contained within any record may have any reasonably likely value in terms of any potential historic employment or abuse claim so as to justify keeping it, in line with normal safeguarding records practice; or </w:t>
      </w:r>
    </w:p>
    <w:p w14:paraId="23C55C0F" w14:textId="77777777" w:rsidR="00AD5C8B" w:rsidRPr="00AD5C8B" w:rsidRDefault="00AD5C8B" w:rsidP="00AD5C8B">
      <w:pPr>
        <w:pStyle w:val="NoSpacing"/>
        <w:ind w:left="720"/>
        <w:rPr>
          <w:rFonts w:ascii="Arial" w:hAnsi="Arial" w:cs="Arial"/>
        </w:rPr>
      </w:pPr>
    </w:p>
    <w:p w14:paraId="6E2AD48B" w14:textId="4E61B75C" w:rsidR="00CF62D3" w:rsidRPr="00CF62D3" w:rsidRDefault="00AD5C8B" w:rsidP="00611020">
      <w:pPr>
        <w:pStyle w:val="NoSpacing"/>
        <w:numPr>
          <w:ilvl w:val="0"/>
          <w:numId w:val="13"/>
        </w:numPr>
        <w:rPr>
          <w:rFonts w:ascii="Arial" w:hAnsi="Arial" w:cs="Arial"/>
        </w:rPr>
      </w:pPr>
      <w:r w:rsidRPr="00AD5C8B">
        <w:rPr>
          <w:rFonts w:ascii="Arial" w:hAnsi="Arial" w:cs="Arial"/>
        </w:rPr>
        <w:t xml:space="preserve"> if, on balance, any record is not considered to have any reasonably likely value, still less actionable concern, and ought to be deleted accordingly.</w:t>
      </w:r>
    </w:p>
    <w:p w14:paraId="349B9C62" w14:textId="77777777" w:rsidR="00CF62D3" w:rsidRDefault="00CF62D3" w:rsidP="00611020">
      <w:pPr>
        <w:pStyle w:val="NoSpacing"/>
        <w:rPr>
          <w:rFonts w:ascii="Arial" w:hAnsi="Arial" w:cs="Arial"/>
        </w:rPr>
      </w:pPr>
    </w:p>
    <w:p w14:paraId="2026F235" w14:textId="433F4986" w:rsidR="00CF62D3" w:rsidRDefault="00CF62D3" w:rsidP="00611020">
      <w:pPr>
        <w:pStyle w:val="NoSpacing"/>
        <w:rPr>
          <w:rFonts w:ascii="Arial" w:hAnsi="Arial" w:cs="Arial"/>
          <w:b/>
          <w:bCs/>
        </w:rPr>
      </w:pPr>
      <w:r w:rsidRPr="00CF62D3">
        <w:rPr>
          <w:rFonts w:ascii="Arial" w:hAnsi="Arial" w:cs="Arial"/>
          <w:b/>
          <w:bCs/>
        </w:rPr>
        <w:t xml:space="preserve">How we will response to a Low-Level Concern, see </w:t>
      </w:r>
      <w:r w:rsidR="008825BC">
        <w:rPr>
          <w:rFonts w:ascii="Arial" w:hAnsi="Arial" w:cs="Arial"/>
          <w:b/>
          <w:bCs/>
        </w:rPr>
        <w:t xml:space="preserve">Flow Chart on </w:t>
      </w:r>
      <w:r w:rsidRPr="00CF62D3">
        <w:rPr>
          <w:rFonts w:ascii="Arial" w:hAnsi="Arial" w:cs="Arial"/>
          <w:b/>
          <w:bCs/>
        </w:rPr>
        <w:t xml:space="preserve">page </w:t>
      </w:r>
      <w:r>
        <w:rPr>
          <w:rFonts w:ascii="Arial" w:hAnsi="Arial" w:cs="Arial"/>
          <w:b/>
          <w:bCs/>
        </w:rPr>
        <w:t>12</w:t>
      </w:r>
    </w:p>
    <w:p w14:paraId="07726354" w14:textId="77777777" w:rsidR="00CF62D3" w:rsidRPr="00CF62D3" w:rsidRDefault="00CF62D3" w:rsidP="00611020">
      <w:pPr>
        <w:pStyle w:val="NoSpacing"/>
        <w:rPr>
          <w:rFonts w:ascii="Arial" w:hAnsi="Arial" w:cs="Arial"/>
          <w:b/>
          <w:bCs/>
        </w:rPr>
      </w:pPr>
    </w:p>
    <w:p w14:paraId="567D9126" w14:textId="510504A8" w:rsidR="00611020" w:rsidRDefault="00611020" w:rsidP="00611020">
      <w:pPr>
        <w:pStyle w:val="NoSpacing"/>
        <w:rPr>
          <w:rFonts w:ascii="Arial" w:hAnsi="Arial" w:cs="Arial"/>
        </w:rPr>
      </w:pPr>
      <w:r w:rsidRPr="00611020">
        <w:rPr>
          <w:rFonts w:ascii="Arial" w:hAnsi="Arial" w:cs="Arial"/>
        </w:rPr>
        <w:t xml:space="preserve">Once </w:t>
      </w:r>
      <w:r w:rsidRPr="00B55FE6">
        <w:rPr>
          <w:rFonts w:ascii="Arial" w:hAnsi="Arial" w:cs="Arial"/>
        </w:rPr>
        <w:t xml:space="preserve">the </w:t>
      </w:r>
      <w:r w:rsidR="00B55FE6" w:rsidRPr="00B55FE6">
        <w:rPr>
          <w:rFonts w:ascii="Arial" w:hAnsi="Arial" w:cs="Arial"/>
        </w:rPr>
        <w:t>DSL/Head</w:t>
      </w:r>
      <w:r w:rsidR="00B55FE6">
        <w:rPr>
          <w:rFonts w:ascii="Arial" w:hAnsi="Arial" w:cs="Arial"/>
        </w:rPr>
        <w:t xml:space="preserve"> </w:t>
      </w:r>
      <w:r w:rsidRPr="00B55FE6">
        <w:rPr>
          <w:rFonts w:ascii="Arial" w:hAnsi="Arial" w:cs="Arial"/>
        </w:rPr>
        <w:t>has</w:t>
      </w:r>
      <w:r w:rsidRPr="00611020">
        <w:rPr>
          <w:rFonts w:ascii="Arial" w:hAnsi="Arial" w:cs="Arial"/>
        </w:rPr>
        <w:t xml:space="preserve"> received the low-level concern, </w:t>
      </w:r>
      <w:r w:rsidR="003F2FA2">
        <w:rPr>
          <w:rFonts w:ascii="Arial" w:hAnsi="Arial" w:cs="Arial"/>
        </w:rPr>
        <w:t>we</w:t>
      </w:r>
      <w:r w:rsidRPr="00611020">
        <w:rPr>
          <w:rFonts w:ascii="Arial" w:hAnsi="Arial" w:cs="Arial"/>
        </w:rPr>
        <w:t xml:space="preserve"> will – not necessarily in the below order but in an appropriate sequence according to the nature and detail of the particular concern shared:</w:t>
      </w:r>
    </w:p>
    <w:p w14:paraId="4A8898C7" w14:textId="77777777" w:rsidR="0076117A" w:rsidRPr="00611020" w:rsidRDefault="0076117A" w:rsidP="00611020">
      <w:pPr>
        <w:pStyle w:val="NoSpacing"/>
        <w:rPr>
          <w:rFonts w:ascii="Arial" w:hAnsi="Arial" w:cs="Arial"/>
        </w:rPr>
      </w:pPr>
    </w:p>
    <w:p w14:paraId="2A3650C6" w14:textId="57E2CB03" w:rsidR="00611020" w:rsidRPr="00611020" w:rsidRDefault="008249C2" w:rsidP="0076117A">
      <w:pPr>
        <w:pStyle w:val="NoSpacing"/>
        <w:numPr>
          <w:ilvl w:val="0"/>
          <w:numId w:val="13"/>
        </w:numPr>
        <w:rPr>
          <w:rFonts w:ascii="Arial" w:hAnsi="Arial" w:cs="Arial"/>
        </w:rPr>
      </w:pPr>
      <w:r>
        <w:rPr>
          <w:rFonts w:ascii="Arial" w:hAnsi="Arial" w:cs="Arial"/>
        </w:rPr>
        <w:t>s</w:t>
      </w:r>
      <w:r w:rsidR="00611020" w:rsidRPr="00611020">
        <w:rPr>
          <w:rFonts w:ascii="Arial" w:hAnsi="Arial" w:cs="Arial"/>
        </w:rPr>
        <w:t xml:space="preserve">peak to the person who raised the low-level concern (unless it has been raised </w:t>
      </w:r>
    </w:p>
    <w:p w14:paraId="00C579F9" w14:textId="77777777" w:rsidR="00611020" w:rsidRPr="00611020" w:rsidRDefault="00611020" w:rsidP="008249C2">
      <w:pPr>
        <w:pStyle w:val="NoSpacing"/>
        <w:ind w:left="720"/>
        <w:rPr>
          <w:rFonts w:ascii="Arial" w:hAnsi="Arial" w:cs="Arial"/>
        </w:rPr>
      </w:pPr>
      <w:r w:rsidRPr="00611020">
        <w:rPr>
          <w:rFonts w:ascii="Arial" w:hAnsi="Arial" w:cs="Arial"/>
        </w:rPr>
        <w:t xml:space="preserve">anonymously). </w:t>
      </w:r>
    </w:p>
    <w:p w14:paraId="322FD050" w14:textId="762E7A69" w:rsidR="00611020" w:rsidRPr="0076117A" w:rsidRDefault="008249C2" w:rsidP="0076117A">
      <w:pPr>
        <w:pStyle w:val="NoSpacing"/>
        <w:numPr>
          <w:ilvl w:val="0"/>
          <w:numId w:val="14"/>
        </w:numPr>
        <w:rPr>
          <w:rFonts w:ascii="Arial" w:hAnsi="Arial" w:cs="Arial"/>
        </w:rPr>
      </w:pPr>
      <w:r>
        <w:rPr>
          <w:rFonts w:ascii="Arial" w:hAnsi="Arial" w:cs="Arial"/>
        </w:rPr>
        <w:t>s</w:t>
      </w:r>
      <w:r w:rsidR="00611020" w:rsidRPr="00611020">
        <w:rPr>
          <w:rFonts w:ascii="Arial" w:hAnsi="Arial" w:cs="Arial"/>
        </w:rPr>
        <w:t xml:space="preserve">peak to any potential witnesses </w:t>
      </w:r>
    </w:p>
    <w:p w14:paraId="5EFC797B" w14:textId="4CDA3666" w:rsidR="00611020" w:rsidRPr="0076117A" w:rsidRDefault="008249C2" w:rsidP="0076117A">
      <w:pPr>
        <w:pStyle w:val="NoSpacing"/>
        <w:numPr>
          <w:ilvl w:val="0"/>
          <w:numId w:val="14"/>
        </w:numPr>
        <w:rPr>
          <w:rFonts w:ascii="Arial" w:hAnsi="Arial" w:cs="Arial"/>
        </w:rPr>
      </w:pPr>
      <w:r>
        <w:rPr>
          <w:rFonts w:ascii="Arial" w:hAnsi="Arial" w:cs="Arial"/>
        </w:rPr>
        <w:t>s</w:t>
      </w:r>
      <w:r w:rsidR="00611020" w:rsidRPr="00611020">
        <w:rPr>
          <w:rFonts w:ascii="Arial" w:hAnsi="Arial" w:cs="Arial"/>
        </w:rPr>
        <w:t xml:space="preserve">peak to the individual about whom the low-level concern has been raised </w:t>
      </w:r>
    </w:p>
    <w:p w14:paraId="411D2D8C" w14:textId="4DBF00D3" w:rsidR="003F2FA2" w:rsidRPr="008249C2" w:rsidRDefault="008249C2" w:rsidP="003F2FA2">
      <w:pPr>
        <w:pStyle w:val="NoSpacing"/>
        <w:numPr>
          <w:ilvl w:val="0"/>
          <w:numId w:val="14"/>
        </w:numPr>
        <w:rPr>
          <w:rFonts w:ascii="Arial" w:hAnsi="Arial" w:cs="Arial"/>
        </w:rPr>
      </w:pPr>
      <w:r>
        <w:rPr>
          <w:rFonts w:ascii="Arial" w:hAnsi="Arial" w:cs="Arial"/>
        </w:rPr>
        <w:lastRenderedPageBreak/>
        <w:t>i</w:t>
      </w:r>
      <w:r w:rsidR="00611020" w:rsidRPr="00450C19">
        <w:rPr>
          <w:rFonts w:ascii="Arial" w:hAnsi="Arial" w:cs="Arial"/>
        </w:rPr>
        <w:t xml:space="preserve">f </w:t>
      </w:r>
      <w:r w:rsidR="0076117A" w:rsidRPr="00450C19">
        <w:rPr>
          <w:rFonts w:ascii="Arial" w:hAnsi="Arial" w:cs="Arial"/>
        </w:rPr>
        <w:t xml:space="preserve">the Head Teacher </w:t>
      </w:r>
      <w:r w:rsidR="0076117A">
        <w:rPr>
          <w:rFonts w:ascii="Arial" w:hAnsi="Arial" w:cs="Arial"/>
        </w:rPr>
        <w:t>is</w:t>
      </w:r>
      <w:r w:rsidR="00611020" w:rsidRPr="00611020">
        <w:rPr>
          <w:rFonts w:ascii="Arial" w:hAnsi="Arial" w:cs="Arial"/>
        </w:rPr>
        <w:t xml:space="preserve"> in any doubt, </w:t>
      </w:r>
      <w:r w:rsidR="00450C19">
        <w:rPr>
          <w:rFonts w:ascii="Arial" w:hAnsi="Arial" w:cs="Arial"/>
        </w:rPr>
        <w:t>they</w:t>
      </w:r>
      <w:r w:rsidR="0076117A">
        <w:rPr>
          <w:rFonts w:ascii="Arial" w:hAnsi="Arial" w:cs="Arial"/>
        </w:rPr>
        <w:t xml:space="preserve"> will </w:t>
      </w:r>
      <w:r w:rsidR="00611020" w:rsidRPr="00611020">
        <w:rPr>
          <w:rFonts w:ascii="Arial" w:hAnsi="Arial" w:cs="Arial"/>
        </w:rPr>
        <w:t xml:space="preserve">seek advice </w:t>
      </w:r>
      <w:r w:rsidR="008825BC" w:rsidRPr="00611020">
        <w:rPr>
          <w:rFonts w:ascii="Arial" w:hAnsi="Arial" w:cs="Arial"/>
        </w:rPr>
        <w:t xml:space="preserve">from </w:t>
      </w:r>
      <w:r w:rsidR="008825BC">
        <w:rPr>
          <w:rFonts w:ascii="Arial" w:hAnsi="Arial" w:cs="Arial"/>
        </w:rPr>
        <w:t>the</w:t>
      </w:r>
      <w:r w:rsidR="0076117A">
        <w:rPr>
          <w:rFonts w:ascii="Arial" w:hAnsi="Arial" w:cs="Arial"/>
        </w:rPr>
        <w:t xml:space="preserve"> </w:t>
      </w:r>
      <w:r w:rsidR="00611020" w:rsidRPr="00611020">
        <w:rPr>
          <w:rFonts w:ascii="Arial" w:hAnsi="Arial" w:cs="Arial"/>
        </w:rPr>
        <w:t xml:space="preserve">LADO </w:t>
      </w:r>
      <w:r w:rsidR="008825BC">
        <w:rPr>
          <w:rFonts w:ascii="Arial" w:hAnsi="Arial" w:cs="Arial"/>
        </w:rPr>
        <w:t>or the Safeguarding in Schools Officer</w:t>
      </w:r>
    </w:p>
    <w:p w14:paraId="3DBC6517" w14:textId="641DF583" w:rsidR="00995C6C" w:rsidRPr="008249C2" w:rsidRDefault="008249C2" w:rsidP="00995C6C">
      <w:pPr>
        <w:pStyle w:val="NoSpacing"/>
        <w:numPr>
          <w:ilvl w:val="0"/>
          <w:numId w:val="14"/>
        </w:numPr>
        <w:rPr>
          <w:rFonts w:ascii="Arial" w:hAnsi="Arial" w:cs="Arial"/>
        </w:rPr>
      </w:pPr>
      <w:r>
        <w:rPr>
          <w:rFonts w:ascii="Arial" w:hAnsi="Arial" w:cs="Arial"/>
        </w:rPr>
        <w:t>r</w:t>
      </w:r>
      <w:r w:rsidR="00611020" w:rsidRPr="003F2FA2">
        <w:rPr>
          <w:rFonts w:ascii="Arial" w:hAnsi="Arial" w:cs="Arial"/>
        </w:rPr>
        <w:t>eview the information and determine whether the behaviour in question</w:t>
      </w:r>
      <w:r w:rsidR="00995C6C" w:rsidRPr="003F2FA2">
        <w:rPr>
          <w:rFonts w:ascii="Arial" w:hAnsi="Arial" w:cs="Arial"/>
        </w:rPr>
        <w:t xml:space="preserve"> </w:t>
      </w:r>
      <w:r w:rsidR="00611020" w:rsidRPr="003F2FA2">
        <w:rPr>
          <w:rFonts w:ascii="Arial" w:hAnsi="Arial" w:cs="Arial"/>
        </w:rPr>
        <w:t>is</w:t>
      </w:r>
      <w:r w:rsidR="008825BC">
        <w:rPr>
          <w:rFonts w:ascii="Arial" w:hAnsi="Arial" w:cs="Arial"/>
        </w:rPr>
        <w:t>,</w:t>
      </w:r>
    </w:p>
    <w:p w14:paraId="02C6C90A" w14:textId="02D66400" w:rsidR="0076117A" w:rsidRPr="00611020" w:rsidRDefault="00611020" w:rsidP="0076117A">
      <w:pPr>
        <w:pStyle w:val="NoSpacing"/>
        <w:ind w:left="720"/>
        <w:rPr>
          <w:rFonts w:ascii="Arial" w:hAnsi="Arial" w:cs="Arial"/>
        </w:rPr>
      </w:pPr>
      <w:r w:rsidRPr="00995C6C">
        <w:rPr>
          <w:rFonts w:ascii="Arial" w:hAnsi="Arial" w:cs="Arial"/>
        </w:rPr>
        <w:t xml:space="preserve">entirely consistent with the School’s Staff Code of Conduct and the </w:t>
      </w:r>
      <w:r w:rsidR="0076117A" w:rsidRPr="00995C6C">
        <w:rPr>
          <w:rFonts w:ascii="Arial" w:hAnsi="Arial" w:cs="Arial"/>
        </w:rPr>
        <w:t>law</w:t>
      </w:r>
    </w:p>
    <w:p w14:paraId="03BA697D" w14:textId="4176FFAB" w:rsidR="0076117A" w:rsidRPr="008249C2" w:rsidRDefault="00611020" w:rsidP="0076117A">
      <w:pPr>
        <w:pStyle w:val="NoSpacing"/>
        <w:numPr>
          <w:ilvl w:val="0"/>
          <w:numId w:val="14"/>
        </w:numPr>
        <w:rPr>
          <w:rFonts w:ascii="Arial" w:hAnsi="Arial" w:cs="Arial"/>
        </w:rPr>
      </w:pPr>
      <w:r w:rsidRPr="00611020">
        <w:rPr>
          <w:rFonts w:ascii="Arial" w:hAnsi="Arial" w:cs="Arial"/>
        </w:rPr>
        <w:t xml:space="preserve">constitutes a low-level </w:t>
      </w:r>
      <w:r w:rsidR="00995C6C" w:rsidRPr="00611020">
        <w:rPr>
          <w:rFonts w:ascii="Arial" w:hAnsi="Arial" w:cs="Arial"/>
        </w:rPr>
        <w:t>concern.</w:t>
      </w:r>
    </w:p>
    <w:p w14:paraId="633AE241" w14:textId="77AC8B4B" w:rsidR="00611020" w:rsidRPr="00611020" w:rsidRDefault="00611020" w:rsidP="0076117A">
      <w:pPr>
        <w:pStyle w:val="NoSpacing"/>
        <w:numPr>
          <w:ilvl w:val="0"/>
          <w:numId w:val="14"/>
        </w:numPr>
        <w:rPr>
          <w:rFonts w:ascii="Arial" w:hAnsi="Arial" w:cs="Arial"/>
        </w:rPr>
      </w:pPr>
      <w:r w:rsidRPr="00611020">
        <w:rPr>
          <w:rFonts w:ascii="Arial" w:hAnsi="Arial" w:cs="Arial"/>
        </w:rPr>
        <w:t xml:space="preserve">is not serious enough to consider a referral to the LADO but may merit consulting </w:t>
      </w:r>
    </w:p>
    <w:p w14:paraId="339F9761" w14:textId="0D3B1A1E" w:rsidR="0076117A" w:rsidRPr="00611020" w:rsidRDefault="00611020" w:rsidP="0076117A">
      <w:pPr>
        <w:pStyle w:val="NoSpacing"/>
        <w:ind w:left="720"/>
        <w:rPr>
          <w:rFonts w:ascii="Arial" w:hAnsi="Arial" w:cs="Arial"/>
        </w:rPr>
      </w:pPr>
      <w:r w:rsidRPr="00611020">
        <w:rPr>
          <w:rFonts w:ascii="Arial" w:hAnsi="Arial" w:cs="Arial"/>
        </w:rPr>
        <w:t xml:space="preserve">with and seeking advice from the </w:t>
      </w:r>
      <w:r w:rsidR="008825BC" w:rsidRPr="00611020">
        <w:rPr>
          <w:rFonts w:ascii="Arial" w:hAnsi="Arial" w:cs="Arial"/>
        </w:rPr>
        <w:t>LADO</w:t>
      </w:r>
      <w:r w:rsidR="008825BC">
        <w:rPr>
          <w:rFonts w:ascii="Arial" w:hAnsi="Arial" w:cs="Arial"/>
        </w:rPr>
        <w:t xml:space="preserve"> or </w:t>
      </w:r>
      <w:r w:rsidR="0076117A">
        <w:rPr>
          <w:rFonts w:ascii="Arial" w:hAnsi="Arial" w:cs="Arial"/>
        </w:rPr>
        <w:t>Safeguarding in School Officer</w:t>
      </w:r>
      <w:r w:rsidRPr="00611020">
        <w:rPr>
          <w:rFonts w:ascii="Arial" w:hAnsi="Arial" w:cs="Arial"/>
        </w:rPr>
        <w:t xml:space="preserve"> </w:t>
      </w:r>
    </w:p>
    <w:p w14:paraId="4F61E353" w14:textId="160CC0C1" w:rsidR="00611020" w:rsidRPr="00611020" w:rsidRDefault="00611020" w:rsidP="0076117A">
      <w:pPr>
        <w:pStyle w:val="NoSpacing"/>
        <w:numPr>
          <w:ilvl w:val="0"/>
          <w:numId w:val="14"/>
        </w:numPr>
        <w:rPr>
          <w:rFonts w:ascii="Arial" w:hAnsi="Arial" w:cs="Arial"/>
        </w:rPr>
      </w:pPr>
      <w:r w:rsidRPr="00611020">
        <w:rPr>
          <w:rFonts w:ascii="Arial" w:hAnsi="Arial" w:cs="Arial"/>
        </w:rPr>
        <w:t xml:space="preserve">when considered with any other low-level concerns previously raised about the </w:t>
      </w:r>
    </w:p>
    <w:p w14:paraId="795AD405" w14:textId="024B77DF" w:rsidR="00611020" w:rsidRPr="00611020" w:rsidRDefault="00611020" w:rsidP="00995C6C">
      <w:pPr>
        <w:pStyle w:val="NoSpacing"/>
        <w:ind w:left="720"/>
        <w:rPr>
          <w:rFonts w:ascii="Arial" w:hAnsi="Arial" w:cs="Arial"/>
        </w:rPr>
      </w:pPr>
      <w:r w:rsidRPr="00611020">
        <w:rPr>
          <w:rFonts w:ascii="Arial" w:hAnsi="Arial" w:cs="Arial"/>
        </w:rPr>
        <w:t xml:space="preserve">same person, could now meet the threshold of an allegation, and should be referred </w:t>
      </w:r>
    </w:p>
    <w:p w14:paraId="2C84C119" w14:textId="24424BA1" w:rsidR="00611020" w:rsidRPr="00611020" w:rsidRDefault="00611020" w:rsidP="00995C6C">
      <w:pPr>
        <w:pStyle w:val="NoSpacing"/>
        <w:ind w:left="720"/>
        <w:rPr>
          <w:rFonts w:ascii="Arial" w:hAnsi="Arial" w:cs="Arial"/>
        </w:rPr>
      </w:pPr>
      <w:r w:rsidRPr="00611020">
        <w:rPr>
          <w:rFonts w:ascii="Arial" w:hAnsi="Arial" w:cs="Arial"/>
        </w:rPr>
        <w:t xml:space="preserve">to the LADO/other relevant external agencies, and in accordance with the School’s </w:t>
      </w:r>
    </w:p>
    <w:p w14:paraId="7BF0AA87" w14:textId="1E5C1A03" w:rsidR="00611020" w:rsidRPr="00611020" w:rsidRDefault="00611020" w:rsidP="00995C6C">
      <w:pPr>
        <w:pStyle w:val="NoSpacing"/>
        <w:ind w:left="720"/>
        <w:rPr>
          <w:rFonts w:ascii="Arial" w:hAnsi="Arial" w:cs="Arial"/>
        </w:rPr>
      </w:pPr>
      <w:r w:rsidRPr="00611020">
        <w:rPr>
          <w:rFonts w:ascii="Arial" w:hAnsi="Arial" w:cs="Arial"/>
        </w:rPr>
        <w:t xml:space="preserve">Safeguarding Policy, Part 4 of KCSIE 2022, and the relevant procedures and practice </w:t>
      </w:r>
    </w:p>
    <w:p w14:paraId="36E3C0A2" w14:textId="2F659FF4" w:rsidR="00995C6C" w:rsidRPr="00611020" w:rsidRDefault="00611020" w:rsidP="00995C6C">
      <w:pPr>
        <w:pStyle w:val="NoSpacing"/>
        <w:ind w:left="720"/>
        <w:rPr>
          <w:rFonts w:ascii="Arial" w:hAnsi="Arial" w:cs="Arial"/>
        </w:rPr>
      </w:pPr>
      <w:r w:rsidRPr="00611020">
        <w:rPr>
          <w:rFonts w:ascii="Arial" w:hAnsi="Arial" w:cs="Arial"/>
        </w:rPr>
        <w:t xml:space="preserve">guidance stipulated by </w:t>
      </w:r>
      <w:r w:rsidR="00995C6C">
        <w:rPr>
          <w:rFonts w:ascii="Arial" w:hAnsi="Arial" w:cs="Arial"/>
        </w:rPr>
        <w:t xml:space="preserve">Salford </w:t>
      </w:r>
      <w:r w:rsidRPr="00611020">
        <w:rPr>
          <w:rFonts w:ascii="Arial" w:hAnsi="Arial" w:cs="Arial"/>
        </w:rPr>
        <w:t xml:space="preserve">Safeguarding </w:t>
      </w:r>
      <w:r w:rsidR="00995C6C">
        <w:rPr>
          <w:rFonts w:ascii="Arial" w:hAnsi="Arial" w:cs="Arial"/>
        </w:rPr>
        <w:t xml:space="preserve">Childrens </w:t>
      </w:r>
      <w:r w:rsidRPr="00611020">
        <w:rPr>
          <w:rFonts w:ascii="Arial" w:hAnsi="Arial" w:cs="Arial"/>
        </w:rPr>
        <w:t>Partnership; or</w:t>
      </w:r>
    </w:p>
    <w:p w14:paraId="3967BFF1" w14:textId="06D601EC" w:rsidR="00611020" w:rsidRPr="00611020" w:rsidRDefault="00611020" w:rsidP="0076117A">
      <w:pPr>
        <w:pStyle w:val="NoSpacing"/>
        <w:numPr>
          <w:ilvl w:val="0"/>
          <w:numId w:val="14"/>
        </w:numPr>
        <w:rPr>
          <w:rFonts w:ascii="Arial" w:hAnsi="Arial" w:cs="Arial"/>
        </w:rPr>
      </w:pPr>
      <w:r w:rsidRPr="00611020">
        <w:rPr>
          <w:rFonts w:ascii="Arial" w:hAnsi="Arial" w:cs="Arial"/>
        </w:rPr>
        <w:t xml:space="preserve">in and of itself meets the threshold of an allegation and should be referred to the </w:t>
      </w:r>
    </w:p>
    <w:p w14:paraId="5C3B4A21" w14:textId="5B146E49" w:rsidR="00611020" w:rsidRPr="00611020" w:rsidRDefault="00611020" w:rsidP="00995C6C">
      <w:pPr>
        <w:pStyle w:val="NoSpacing"/>
        <w:ind w:left="720"/>
        <w:rPr>
          <w:rFonts w:ascii="Arial" w:hAnsi="Arial" w:cs="Arial"/>
        </w:rPr>
      </w:pPr>
      <w:r w:rsidRPr="00611020">
        <w:rPr>
          <w:rFonts w:ascii="Arial" w:hAnsi="Arial" w:cs="Arial"/>
        </w:rPr>
        <w:t xml:space="preserve">LADO/other relevant external agencies, and in accordance with the School’s </w:t>
      </w:r>
    </w:p>
    <w:p w14:paraId="6997BC10" w14:textId="39D7BF29" w:rsidR="00611020" w:rsidRPr="00611020" w:rsidRDefault="00611020" w:rsidP="00995C6C">
      <w:pPr>
        <w:pStyle w:val="NoSpacing"/>
        <w:ind w:left="720"/>
        <w:rPr>
          <w:rFonts w:ascii="Arial" w:hAnsi="Arial" w:cs="Arial"/>
        </w:rPr>
      </w:pPr>
      <w:r w:rsidRPr="00611020">
        <w:rPr>
          <w:rFonts w:ascii="Arial" w:hAnsi="Arial" w:cs="Arial"/>
        </w:rPr>
        <w:t xml:space="preserve">Safeguarding Policy, Part 4 of KCSIE 2022, and the relevant procedures and practice </w:t>
      </w:r>
    </w:p>
    <w:p w14:paraId="7D16971D" w14:textId="5E37D69F" w:rsidR="00611020" w:rsidRDefault="00611020" w:rsidP="00995C6C">
      <w:pPr>
        <w:pStyle w:val="NoSpacing"/>
        <w:ind w:left="720"/>
        <w:rPr>
          <w:rFonts w:ascii="Arial" w:hAnsi="Arial" w:cs="Arial"/>
        </w:rPr>
      </w:pPr>
      <w:r w:rsidRPr="00611020">
        <w:rPr>
          <w:rFonts w:ascii="Arial" w:hAnsi="Arial" w:cs="Arial"/>
        </w:rPr>
        <w:t xml:space="preserve">guidance stipulated by the </w:t>
      </w:r>
      <w:r w:rsidR="00995C6C">
        <w:rPr>
          <w:rFonts w:ascii="Arial" w:hAnsi="Arial" w:cs="Arial"/>
        </w:rPr>
        <w:t xml:space="preserve">Salford Childrens </w:t>
      </w:r>
      <w:r w:rsidRPr="00611020">
        <w:rPr>
          <w:rFonts w:ascii="Arial" w:hAnsi="Arial" w:cs="Arial"/>
        </w:rPr>
        <w:t>Safeguarding Partnership.</w:t>
      </w:r>
      <w:r w:rsidR="00995C6C" w:rsidRPr="00995C6C">
        <w:t xml:space="preserve"> </w:t>
      </w:r>
      <w:hyperlink r:id="rId11" w:history="1">
        <w:r w:rsidR="00995C6C" w:rsidRPr="00995C6C">
          <w:rPr>
            <w:rStyle w:val="Hyperlink"/>
            <w:rFonts w:ascii="Arial" w:hAnsi="Arial" w:cs="Arial"/>
          </w:rPr>
          <w:t>6.2 Managing Allegations of Abuse made against Adults who Work with Children and Young People (proceduresonline.com)</w:t>
        </w:r>
      </w:hyperlink>
    </w:p>
    <w:p w14:paraId="78AA747B" w14:textId="68B6302D" w:rsidR="0076117A" w:rsidRPr="00611020" w:rsidRDefault="004D7A7B" w:rsidP="008249C2">
      <w:pPr>
        <w:pStyle w:val="NoSpacing"/>
        <w:ind w:left="720"/>
        <w:rPr>
          <w:rFonts w:ascii="Arial" w:hAnsi="Arial" w:cs="Arial"/>
        </w:rPr>
      </w:pPr>
      <w:hyperlink r:id="rId12" w:history="1">
        <w:r w:rsidR="00995C6C" w:rsidRPr="00995C6C">
          <w:rPr>
            <w:rStyle w:val="Hyperlink"/>
            <w:rFonts w:ascii="Arial" w:hAnsi="Arial" w:cs="Arial"/>
          </w:rPr>
          <w:t>Managing allegations against adults who work with children | Salford Safeguarding Children Partnership</w:t>
        </w:r>
      </w:hyperlink>
    </w:p>
    <w:p w14:paraId="66B0238D" w14:textId="5E664EB0" w:rsidR="00611020" w:rsidRPr="00611020" w:rsidRDefault="008249C2" w:rsidP="0076117A">
      <w:pPr>
        <w:pStyle w:val="NoSpacing"/>
        <w:numPr>
          <w:ilvl w:val="0"/>
          <w:numId w:val="14"/>
        </w:numPr>
        <w:rPr>
          <w:rFonts w:ascii="Arial" w:hAnsi="Arial" w:cs="Arial"/>
        </w:rPr>
      </w:pPr>
      <w:r>
        <w:rPr>
          <w:rFonts w:ascii="Arial" w:hAnsi="Arial" w:cs="Arial"/>
        </w:rPr>
        <w:t>e</w:t>
      </w:r>
      <w:r w:rsidR="00611020" w:rsidRPr="00611020">
        <w:rPr>
          <w:rFonts w:ascii="Arial" w:hAnsi="Arial" w:cs="Arial"/>
        </w:rPr>
        <w:t xml:space="preserve">nsure that appropriate and detailed records are kept of all internal and external </w:t>
      </w:r>
    </w:p>
    <w:p w14:paraId="26E509A3" w14:textId="193B64BD" w:rsidR="00995C6C" w:rsidRPr="00995C6C" w:rsidRDefault="00611020" w:rsidP="00995C6C">
      <w:pPr>
        <w:pStyle w:val="NoSpacing"/>
        <w:ind w:left="720"/>
        <w:rPr>
          <w:rFonts w:ascii="Arial" w:hAnsi="Arial" w:cs="Arial"/>
        </w:rPr>
      </w:pPr>
      <w:r w:rsidRPr="00611020">
        <w:rPr>
          <w:rFonts w:ascii="Arial" w:hAnsi="Arial" w:cs="Arial"/>
        </w:rPr>
        <w:t>conversations regarding the concern, their determination, the rationale for the</w:t>
      </w:r>
      <w:r w:rsidR="005200CD">
        <w:rPr>
          <w:rFonts w:ascii="Arial" w:hAnsi="Arial" w:cs="Arial"/>
        </w:rPr>
        <w:t xml:space="preserve"> </w:t>
      </w:r>
      <w:r w:rsidRPr="00611020">
        <w:rPr>
          <w:rFonts w:ascii="Arial" w:hAnsi="Arial" w:cs="Arial"/>
        </w:rPr>
        <w:t xml:space="preserve">decision </w:t>
      </w:r>
      <w:r w:rsidRPr="00995C6C">
        <w:rPr>
          <w:rFonts w:ascii="Arial" w:hAnsi="Arial" w:cs="Arial"/>
        </w:rPr>
        <w:t xml:space="preserve">and any actions </w:t>
      </w:r>
      <w:r w:rsidR="0076117A" w:rsidRPr="00995C6C">
        <w:rPr>
          <w:rFonts w:ascii="Arial" w:hAnsi="Arial" w:cs="Arial"/>
        </w:rPr>
        <w:t>taken and</w:t>
      </w:r>
      <w:r w:rsidRPr="00995C6C">
        <w:rPr>
          <w:rFonts w:ascii="Arial" w:hAnsi="Arial" w:cs="Arial"/>
        </w:rPr>
        <w:t xml:space="preserve"> retain records in accordance with the Low-Level Concerns Policy</w:t>
      </w:r>
    </w:p>
    <w:p w14:paraId="4A5604FE" w14:textId="241CC7B5" w:rsidR="001F6045" w:rsidRPr="00CF62D3" w:rsidRDefault="008249C2" w:rsidP="00CF62D3">
      <w:pPr>
        <w:pStyle w:val="NoSpacing"/>
        <w:numPr>
          <w:ilvl w:val="0"/>
          <w:numId w:val="15"/>
        </w:numPr>
        <w:rPr>
          <w:rFonts w:ascii="Arial" w:hAnsi="Arial" w:cs="Arial"/>
        </w:rPr>
      </w:pPr>
      <w:r>
        <w:rPr>
          <w:rFonts w:ascii="Arial" w:hAnsi="Arial" w:cs="Arial"/>
        </w:rPr>
        <w:t>c</w:t>
      </w:r>
      <w:r w:rsidR="00611020" w:rsidRPr="00611020">
        <w:rPr>
          <w:rFonts w:ascii="Arial" w:hAnsi="Arial" w:cs="Arial"/>
        </w:rPr>
        <w:t>onsider whether the concern also potentially raises misconduct or capability issues – taking advice from Human Resources (HR)</w:t>
      </w:r>
      <w:r w:rsidR="00995C6C">
        <w:rPr>
          <w:rFonts w:ascii="Arial" w:hAnsi="Arial" w:cs="Arial"/>
        </w:rPr>
        <w:t xml:space="preserve"> </w:t>
      </w:r>
      <w:r w:rsidR="00611020" w:rsidRPr="00611020">
        <w:rPr>
          <w:rFonts w:ascii="Arial" w:hAnsi="Arial" w:cs="Arial"/>
        </w:rPr>
        <w:t xml:space="preserve">or Legal </w:t>
      </w:r>
      <w:r w:rsidR="00995C6C">
        <w:rPr>
          <w:rFonts w:ascii="Arial" w:hAnsi="Arial" w:cs="Arial"/>
        </w:rPr>
        <w:t xml:space="preserve">Services </w:t>
      </w:r>
      <w:r w:rsidR="00611020" w:rsidRPr="00611020">
        <w:rPr>
          <w:rFonts w:ascii="Arial" w:hAnsi="Arial" w:cs="Arial"/>
        </w:rPr>
        <w:t xml:space="preserve">on a named or no-names basis where necessary – and, if so, refer the matter to HR, Legal </w:t>
      </w:r>
      <w:r w:rsidR="00995C6C">
        <w:rPr>
          <w:rFonts w:ascii="Arial" w:hAnsi="Arial" w:cs="Arial"/>
        </w:rPr>
        <w:t>Services</w:t>
      </w:r>
      <w:r w:rsidR="00CF62D3">
        <w:rPr>
          <w:rFonts w:ascii="Arial" w:hAnsi="Arial" w:cs="Arial"/>
        </w:rPr>
        <w:t xml:space="preserve">  </w:t>
      </w:r>
    </w:p>
    <w:p w14:paraId="04A14D3B" w14:textId="77777777" w:rsidR="00CF62D3" w:rsidRPr="00CF62D3" w:rsidRDefault="00CF62D3" w:rsidP="001F6045">
      <w:pPr>
        <w:pStyle w:val="NoSpacing"/>
        <w:rPr>
          <w:rFonts w:ascii="Arial" w:hAnsi="Arial" w:cs="Arial"/>
          <w:b/>
          <w:bCs/>
        </w:rPr>
      </w:pPr>
    </w:p>
    <w:p w14:paraId="16264A14" w14:textId="23DC9278" w:rsidR="00CF62D3" w:rsidRDefault="00CF62D3" w:rsidP="001F6045">
      <w:pPr>
        <w:pStyle w:val="NoSpacing"/>
        <w:rPr>
          <w:rFonts w:ascii="Arial" w:hAnsi="Arial" w:cs="Arial"/>
          <w:b/>
          <w:bCs/>
        </w:rPr>
      </w:pPr>
      <w:r w:rsidRPr="00CF62D3">
        <w:rPr>
          <w:rFonts w:ascii="Arial" w:hAnsi="Arial" w:cs="Arial"/>
          <w:b/>
          <w:bCs/>
        </w:rPr>
        <w:t xml:space="preserve">What action will be taken if it is determined that the behaviour constitutes a </w:t>
      </w:r>
      <w:r w:rsidR="008825BC" w:rsidRPr="00CF62D3">
        <w:rPr>
          <w:rFonts w:ascii="Arial" w:hAnsi="Arial" w:cs="Arial"/>
          <w:b/>
          <w:bCs/>
        </w:rPr>
        <w:t>low-level</w:t>
      </w:r>
      <w:r w:rsidRPr="00CF62D3">
        <w:rPr>
          <w:rFonts w:ascii="Arial" w:hAnsi="Arial" w:cs="Arial"/>
          <w:b/>
          <w:bCs/>
        </w:rPr>
        <w:t xml:space="preserve"> concern? </w:t>
      </w:r>
    </w:p>
    <w:p w14:paraId="70FD457C" w14:textId="77777777" w:rsidR="00CF62D3" w:rsidRPr="00CF62D3" w:rsidRDefault="00CF62D3" w:rsidP="001F6045">
      <w:pPr>
        <w:pStyle w:val="NoSpacing"/>
        <w:rPr>
          <w:rFonts w:ascii="Arial" w:hAnsi="Arial" w:cs="Arial"/>
          <w:b/>
          <w:bCs/>
        </w:rPr>
      </w:pPr>
    </w:p>
    <w:p w14:paraId="2FD32AE3" w14:textId="7E1F9BC9" w:rsidR="001F6045" w:rsidRPr="001F6045" w:rsidRDefault="001F6045" w:rsidP="001F6045">
      <w:pPr>
        <w:pStyle w:val="NoSpacing"/>
        <w:rPr>
          <w:rFonts w:ascii="Arial" w:hAnsi="Arial" w:cs="Arial"/>
        </w:rPr>
      </w:pPr>
      <w:r w:rsidRPr="00450C19">
        <w:rPr>
          <w:rFonts w:ascii="Arial" w:hAnsi="Arial" w:cs="Arial"/>
        </w:rPr>
        <w:t xml:space="preserve">The </w:t>
      </w:r>
      <w:r w:rsidR="00450C19" w:rsidRPr="00450C19">
        <w:rPr>
          <w:rFonts w:ascii="Arial" w:hAnsi="Arial" w:cs="Arial"/>
        </w:rPr>
        <w:t>Headteacher</w:t>
      </w:r>
      <w:r w:rsidR="00450C19">
        <w:rPr>
          <w:rFonts w:ascii="Arial" w:hAnsi="Arial" w:cs="Arial"/>
        </w:rPr>
        <w:t xml:space="preserve"> </w:t>
      </w:r>
      <w:r w:rsidRPr="001F6045">
        <w:rPr>
          <w:rFonts w:ascii="Arial" w:hAnsi="Arial" w:cs="Arial"/>
        </w:rPr>
        <w:t>will respond in a sensitive and proportionate way – on the one hand maintaining confidence that such concerns when raised will be handled promptly and effectively, whilst on the other hand protecting staff from any potential false allegations or misunderstandings. Any investigation of low</w:t>
      </w:r>
      <w:r>
        <w:rPr>
          <w:rFonts w:ascii="Arial" w:hAnsi="Arial" w:cs="Arial"/>
        </w:rPr>
        <w:t>-</w:t>
      </w:r>
      <w:r w:rsidRPr="001F6045">
        <w:rPr>
          <w:rFonts w:ascii="Arial" w:hAnsi="Arial" w:cs="Arial"/>
        </w:rPr>
        <w:t>level concerns will be done discreetly and, on a need</w:t>
      </w:r>
      <w:r>
        <w:rPr>
          <w:rFonts w:ascii="Arial" w:hAnsi="Arial" w:cs="Arial"/>
        </w:rPr>
        <w:t xml:space="preserve"> </w:t>
      </w:r>
      <w:r w:rsidRPr="001F6045">
        <w:rPr>
          <w:rFonts w:ascii="Arial" w:hAnsi="Arial" w:cs="Arial"/>
        </w:rPr>
        <w:t>-to-know basis.</w:t>
      </w:r>
    </w:p>
    <w:p w14:paraId="60440E6E" w14:textId="60AB9175" w:rsidR="001F6045" w:rsidRDefault="001F6045" w:rsidP="001F6045">
      <w:pPr>
        <w:pStyle w:val="NoSpacing"/>
        <w:rPr>
          <w:rFonts w:ascii="Arial" w:hAnsi="Arial" w:cs="Arial"/>
        </w:rPr>
      </w:pPr>
      <w:r w:rsidRPr="001F6045">
        <w:rPr>
          <w:rFonts w:ascii="Arial" w:hAnsi="Arial" w:cs="Arial"/>
        </w:rPr>
        <w:t>Most low-level concerns</w:t>
      </w:r>
      <w:r w:rsidR="00E81E44">
        <w:rPr>
          <w:rFonts w:ascii="Arial" w:hAnsi="Arial" w:cs="Arial"/>
        </w:rPr>
        <w:t xml:space="preserve"> may be innocuous</w:t>
      </w:r>
      <w:r w:rsidRPr="001F6045">
        <w:rPr>
          <w:rFonts w:ascii="Arial" w:hAnsi="Arial" w:cs="Arial"/>
        </w:rPr>
        <w:t xml:space="preserve">. Some will not give rise to any ongoing concern and, accordingly, will not require any further action. Others may be most appropriately dealt with by means of management guidance and/or training. This will often involve informing the member of staff’s line manager, who may in some instances provide ongoing guidance or training, as well as the </w:t>
      </w:r>
      <w:r>
        <w:rPr>
          <w:rFonts w:ascii="Arial" w:hAnsi="Arial" w:cs="Arial"/>
        </w:rPr>
        <w:t>Salford</w:t>
      </w:r>
      <w:r w:rsidRPr="001F6045">
        <w:rPr>
          <w:rFonts w:ascii="Arial" w:hAnsi="Arial" w:cs="Arial"/>
        </w:rPr>
        <w:t xml:space="preserve"> HR department. In many cases, a low-level concern will simply require a conversation with the individual about whom the concern has been raised.</w:t>
      </w:r>
    </w:p>
    <w:p w14:paraId="30F82380" w14:textId="77777777" w:rsidR="008249C2" w:rsidRPr="001F6045" w:rsidRDefault="008249C2" w:rsidP="001F6045">
      <w:pPr>
        <w:pStyle w:val="NoSpacing"/>
        <w:rPr>
          <w:rFonts w:ascii="Arial" w:hAnsi="Arial" w:cs="Arial"/>
        </w:rPr>
      </w:pPr>
    </w:p>
    <w:p w14:paraId="72840D3C" w14:textId="37078BE1" w:rsidR="008249C2" w:rsidRDefault="008249C2" w:rsidP="008249C2">
      <w:pPr>
        <w:pStyle w:val="NoSpacing"/>
        <w:numPr>
          <w:ilvl w:val="0"/>
          <w:numId w:val="18"/>
        </w:numPr>
        <w:rPr>
          <w:rFonts w:ascii="Arial" w:hAnsi="Arial" w:cs="Arial"/>
        </w:rPr>
      </w:pPr>
      <w:r>
        <w:rPr>
          <w:rFonts w:ascii="Arial" w:hAnsi="Arial" w:cs="Arial"/>
        </w:rPr>
        <w:t>a</w:t>
      </w:r>
      <w:r w:rsidR="001F6045" w:rsidRPr="001F6045">
        <w:rPr>
          <w:rFonts w:ascii="Arial" w:hAnsi="Arial" w:cs="Arial"/>
        </w:rPr>
        <w:t>ny such conversation with individuals in these circumstances will include being clear with them as to why their behaviour is concerning, problematic or inappropriate</w:t>
      </w:r>
    </w:p>
    <w:p w14:paraId="4EE8B979" w14:textId="0E39C83F" w:rsidR="008249C2" w:rsidRDefault="001F6045" w:rsidP="008249C2">
      <w:pPr>
        <w:pStyle w:val="NoSpacing"/>
        <w:numPr>
          <w:ilvl w:val="0"/>
          <w:numId w:val="18"/>
        </w:numPr>
        <w:rPr>
          <w:rFonts w:ascii="Arial" w:hAnsi="Arial" w:cs="Arial"/>
        </w:rPr>
      </w:pPr>
      <w:r w:rsidRPr="001F6045">
        <w:rPr>
          <w:rFonts w:ascii="Arial" w:hAnsi="Arial" w:cs="Arial"/>
        </w:rPr>
        <w:t xml:space="preserve">what change is required in their behaviour, </w:t>
      </w:r>
    </w:p>
    <w:p w14:paraId="67B87064" w14:textId="77777777" w:rsidR="008249C2" w:rsidRDefault="001F6045" w:rsidP="008249C2">
      <w:pPr>
        <w:pStyle w:val="NoSpacing"/>
        <w:numPr>
          <w:ilvl w:val="0"/>
          <w:numId w:val="18"/>
        </w:numPr>
        <w:rPr>
          <w:rFonts w:ascii="Arial" w:hAnsi="Arial" w:cs="Arial"/>
        </w:rPr>
      </w:pPr>
      <w:r w:rsidRPr="001F6045">
        <w:rPr>
          <w:rFonts w:ascii="Arial" w:hAnsi="Arial" w:cs="Arial"/>
        </w:rPr>
        <w:t xml:space="preserve">enquiring what, if any, support they might need in order to achieve and maintain that </w:t>
      </w:r>
      <w:r w:rsidR="008249C2">
        <w:rPr>
          <w:rFonts w:ascii="Arial" w:hAnsi="Arial" w:cs="Arial"/>
        </w:rPr>
        <w:t>change</w:t>
      </w:r>
    </w:p>
    <w:p w14:paraId="68116147" w14:textId="3A76B1DA" w:rsidR="008249C2" w:rsidRDefault="001F6045" w:rsidP="008249C2">
      <w:pPr>
        <w:pStyle w:val="NoSpacing"/>
        <w:numPr>
          <w:ilvl w:val="0"/>
          <w:numId w:val="18"/>
        </w:numPr>
        <w:rPr>
          <w:rFonts w:ascii="Arial" w:hAnsi="Arial" w:cs="Arial"/>
        </w:rPr>
      </w:pPr>
      <w:r w:rsidRPr="001F6045">
        <w:rPr>
          <w:rFonts w:ascii="Arial" w:hAnsi="Arial" w:cs="Arial"/>
        </w:rPr>
        <w:t xml:space="preserve">being clear about the consequences if they fail to reach the required standard or repeat </w:t>
      </w:r>
      <w:r>
        <w:rPr>
          <w:rFonts w:ascii="Arial" w:hAnsi="Arial" w:cs="Arial"/>
        </w:rPr>
        <w:t>t</w:t>
      </w:r>
      <w:r w:rsidRPr="001F6045">
        <w:rPr>
          <w:rFonts w:ascii="Arial" w:hAnsi="Arial" w:cs="Arial"/>
        </w:rPr>
        <w:t xml:space="preserve">he behaviour in question. </w:t>
      </w:r>
    </w:p>
    <w:p w14:paraId="7691D58E" w14:textId="77777777" w:rsidR="008249C2" w:rsidRDefault="008249C2" w:rsidP="008249C2">
      <w:pPr>
        <w:pStyle w:val="NoSpacing"/>
        <w:ind w:left="720"/>
        <w:rPr>
          <w:rFonts w:ascii="Arial" w:hAnsi="Arial" w:cs="Arial"/>
        </w:rPr>
      </w:pPr>
    </w:p>
    <w:p w14:paraId="192E2E62" w14:textId="41B8C2AE" w:rsidR="001F6045" w:rsidRDefault="001F6045" w:rsidP="001F6045">
      <w:pPr>
        <w:pStyle w:val="NoSpacing"/>
        <w:rPr>
          <w:rFonts w:ascii="Arial" w:hAnsi="Arial" w:cs="Arial"/>
        </w:rPr>
      </w:pPr>
      <w:r w:rsidRPr="001F6045">
        <w:rPr>
          <w:rFonts w:ascii="Arial" w:hAnsi="Arial" w:cs="Arial"/>
        </w:rPr>
        <w:t xml:space="preserve">Ongoing and transparent monitoring of the individual’s behaviour may be appropriate. An action plan or risk assessment which is agreed with the individual, and regularly reviewed </w:t>
      </w:r>
      <w:r w:rsidRPr="001F6045">
        <w:rPr>
          <w:rFonts w:ascii="Arial" w:hAnsi="Arial" w:cs="Arial"/>
        </w:rPr>
        <w:lastRenderedPageBreak/>
        <w:t xml:space="preserve">with them, may also be appropriate. This approach will be managed by </w:t>
      </w:r>
      <w:r w:rsidR="00E414AF">
        <w:rPr>
          <w:rFonts w:ascii="Arial" w:hAnsi="Arial" w:cs="Arial"/>
        </w:rPr>
        <w:t>Salford</w:t>
      </w:r>
      <w:r w:rsidRPr="001F6045">
        <w:rPr>
          <w:rFonts w:ascii="Arial" w:hAnsi="Arial" w:cs="Arial"/>
        </w:rPr>
        <w:t xml:space="preserve"> HR department in most instances.</w:t>
      </w:r>
    </w:p>
    <w:p w14:paraId="5F9DA339" w14:textId="77777777" w:rsidR="00E414AF" w:rsidRPr="001F6045" w:rsidRDefault="00E414AF" w:rsidP="001F6045">
      <w:pPr>
        <w:pStyle w:val="NoSpacing"/>
        <w:rPr>
          <w:rFonts w:ascii="Arial" w:hAnsi="Arial" w:cs="Arial"/>
        </w:rPr>
      </w:pPr>
    </w:p>
    <w:p w14:paraId="0471B558" w14:textId="04069155" w:rsidR="001F6045" w:rsidRDefault="001F6045" w:rsidP="001F6045">
      <w:pPr>
        <w:pStyle w:val="NoSpacing"/>
        <w:rPr>
          <w:rFonts w:ascii="Arial" w:hAnsi="Arial" w:cs="Arial"/>
        </w:rPr>
      </w:pPr>
      <w:r w:rsidRPr="001F6045">
        <w:rPr>
          <w:rFonts w:ascii="Arial" w:hAnsi="Arial" w:cs="Arial"/>
        </w:rPr>
        <w:t xml:space="preserve">Some low-level concerns may also raise issues of misconduct or poor performance. The </w:t>
      </w:r>
      <w:r w:rsidR="00450C19">
        <w:rPr>
          <w:rFonts w:ascii="Arial" w:hAnsi="Arial" w:cs="Arial"/>
        </w:rPr>
        <w:t xml:space="preserve">Head Teacher </w:t>
      </w:r>
      <w:r w:rsidRPr="001F6045">
        <w:rPr>
          <w:rFonts w:ascii="Arial" w:hAnsi="Arial" w:cs="Arial"/>
        </w:rPr>
        <w:t xml:space="preserve">will also consider whether this is the case – by referring to the School’s disciplinary and/or capability procedure and taking advice from </w:t>
      </w:r>
      <w:r w:rsidR="00E414AF">
        <w:rPr>
          <w:rFonts w:ascii="Arial" w:hAnsi="Arial" w:cs="Arial"/>
        </w:rPr>
        <w:t xml:space="preserve">Salford </w:t>
      </w:r>
      <w:r w:rsidRPr="001F6045">
        <w:rPr>
          <w:rFonts w:ascii="Arial" w:hAnsi="Arial" w:cs="Arial"/>
        </w:rPr>
        <w:t>HR</w:t>
      </w:r>
      <w:r w:rsidR="00E414AF" w:rsidRPr="001F6045">
        <w:rPr>
          <w:rFonts w:ascii="Arial" w:hAnsi="Arial" w:cs="Arial"/>
        </w:rPr>
        <w:t xml:space="preserve"> </w:t>
      </w:r>
      <w:r w:rsidRPr="001F6045">
        <w:rPr>
          <w:rFonts w:ascii="Arial" w:hAnsi="Arial" w:cs="Arial"/>
        </w:rPr>
        <w:t>or taking specialist advice as necessary on a named or no-names basis where necessary.</w:t>
      </w:r>
    </w:p>
    <w:p w14:paraId="075153D8" w14:textId="77777777" w:rsidR="00E414AF" w:rsidRPr="001F6045" w:rsidRDefault="00E414AF" w:rsidP="001F6045">
      <w:pPr>
        <w:pStyle w:val="NoSpacing"/>
        <w:rPr>
          <w:rFonts w:ascii="Arial" w:hAnsi="Arial" w:cs="Arial"/>
        </w:rPr>
      </w:pPr>
    </w:p>
    <w:p w14:paraId="47C32834" w14:textId="1C022311" w:rsidR="001F6045" w:rsidRPr="001F6045" w:rsidRDefault="001F6045" w:rsidP="001F6045">
      <w:pPr>
        <w:pStyle w:val="NoSpacing"/>
        <w:rPr>
          <w:rFonts w:ascii="Arial" w:hAnsi="Arial" w:cs="Arial"/>
        </w:rPr>
      </w:pPr>
      <w:r w:rsidRPr="001F6045">
        <w:rPr>
          <w:rFonts w:ascii="Arial" w:hAnsi="Arial" w:cs="Arial"/>
        </w:rPr>
        <w:t xml:space="preserve">If the </w:t>
      </w:r>
      <w:r w:rsidR="00450C19">
        <w:rPr>
          <w:rFonts w:ascii="Arial" w:hAnsi="Arial" w:cs="Arial"/>
        </w:rPr>
        <w:t xml:space="preserve">Head Teacher </w:t>
      </w:r>
      <w:r w:rsidRPr="001F6045">
        <w:rPr>
          <w:rFonts w:ascii="Arial" w:hAnsi="Arial" w:cs="Arial"/>
        </w:rPr>
        <w:t xml:space="preserve">considers that the School’s disciplinary or capability procedure may be triggered, they will refer the matter to HR. If HR advise that the School’s </w:t>
      </w:r>
    </w:p>
    <w:p w14:paraId="6E2541A4" w14:textId="67D8A30A" w:rsidR="001F6045" w:rsidRDefault="001F6045" w:rsidP="001F6045">
      <w:pPr>
        <w:pStyle w:val="NoSpacing"/>
        <w:rPr>
          <w:rFonts w:ascii="Arial" w:hAnsi="Arial" w:cs="Arial"/>
        </w:rPr>
      </w:pPr>
      <w:r w:rsidRPr="001F6045">
        <w:rPr>
          <w:rFonts w:ascii="Arial" w:hAnsi="Arial" w:cs="Arial"/>
        </w:rPr>
        <w:t>disciplinary or capability procedure is triggered, the individual will have a full opportunity to respond to any factual allegations which form the basis of capability concerns or a disciplinary case against them.</w:t>
      </w:r>
    </w:p>
    <w:p w14:paraId="7CF39ACF" w14:textId="77777777" w:rsidR="00E414AF" w:rsidRPr="001F6045" w:rsidRDefault="00E414AF" w:rsidP="001F6045">
      <w:pPr>
        <w:pStyle w:val="NoSpacing"/>
        <w:rPr>
          <w:rFonts w:ascii="Arial" w:hAnsi="Arial" w:cs="Arial"/>
        </w:rPr>
      </w:pPr>
    </w:p>
    <w:p w14:paraId="330104BF" w14:textId="2124BC77" w:rsidR="001F6045" w:rsidRDefault="001F6045" w:rsidP="001F6045">
      <w:pPr>
        <w:pStyle w:val="NoSpacing"/>
        <w:rPr>
          <w:rFonts w:ascii="Arial" w:hAnsi="Arial" w:cs="Arial"/>
        </w:rPr>
      </w:pPr>
      <w:r w:rsidRPr="001F6045">
        <w:rPr>
          <w:rFonts w:ascii="Arial" w:hAnsi="Arial" w:cs="Arial"/>
        </w:rPr>
        <w:t xml:space="preserve">Staff should be aware that when they share what they believe to be a low-level concern, the </w:t>
      </w:r>
      <w:r w:rsidR="00450C19">
        <w:rPr>
          <w:rFonts w:ascii="Arial" w:hAnsi="Arial" w:cs="Arial"/>
        </w:rPr>
        <w:t xml:space="preserve">Head Teacher </w:t>
      </w:r>
      <w:r w:rsidRPr="001F6045">
        <w:rPr>
          <w:rFonts w:ascii="Arial" w:hAnsi="Arial" w:cs="Arial"/>
        </w:rPr>
        <w:t>will speak to the adult who is the subject of that concern no matter how ‘low’ level the concern may be perceived to be, to gain the subject’s account – and to make appropriate records (as above), which may be referenced in any subsequent disciplinary proceedings.</w:t>
      </w:r>
    </w:p>
    <w:p w14:paraId="4A973771" w14:textId="77777777" w:rsidR="00E414AF" w:rsidRPr="001F6045" w:rsidRDefault="00E414AF" w:rsidP="001F6045">
      <w:pPr>
        <w:pStyle w:val="NoSpacing"/>
        <w:rPr>
          <w:rFonts w:ascii="Arial" w:hAnsi="Arial" w:cs="Arial"/>
        </w:rPr>
      </w:pPr>
    </w:p>
    <w:p w14:paraId="0567E827" w14:textId="2371DAD6" w:rsidR="0076117A" w:rsidRPr="00611020" w:rsidRDefault="003C233F" w:rsidP="001F6045">
      <w:pPr>
        <w:pStyle w:val="NoSpacing"/>
        <w:rPr>
          <w:rFonts w:ascii="Arial" w:hAnsi="Arial" w:cs="Arial"/>
        </w:rPr>
      </w:pPr>
      <w:r>
        <w:rPr>
          <w:rFonts w:ascii="Arial" w:hAnsi="Arial" w:cs="Arial"/>
        </w:rPr>
        <w:t xml:space="preserve">How Nevill Road Junior School </w:t>
      </w:r>
      <w:r w:rsidR="001F6045" w:rsidRPr="001F6045">
        <w:rPr>
          <w:rFonts w:ascii="Arial" w:hAnsi="Arial" w:cs="Arial"/>
        </w:rPr>
        <w:t xml:space="preserve">responds to a low-level concern may be different depending on the employment status of the individual who is the subject of the concern - </w:t>
      </w:r>
      <w:r w:rsidR="008825BC" w:rsidRPr="001F6045">
        <w:rPr>
          <w:rFonts w:ascii="Arial" w:hAnsi="Arial" w:cs="Arial"/>
        </w:rPr>
        <w:t>i.e.,</w:t>
      </w:r>
      <w:r w:rsidR="001F6045" w:rsidRPr="001F6045">
        <w:rPr>
          <w:rFonts w:ascii="Arial" w:hAnsi="Arial" w:cs="Arial"/>
        </w:rPr>
        <w:t xml:space="preserve"> whether they are an employee or worker to whom the School’s disciplinary and/or capability procedure would </w:t>
      </w:r>
      <w:r w:rsidR="00E414AF" w:rsidRPr="001F6045">
        <w:rPr>
          <w:rFonts w:ascii="Arial" w:hAnsi="Arial" w:cs="Arial"/>
        </w:rPr>
        <w:t>apply,</w:t>
      </w:r>
      <w:r w:rsidR="001F6045" w:rsidRPr="001F6045">
        <w:rPr>
          <w:rFonts w:ascii="Arial" w:hAnsi="Arial" w:cs="Arial"/>
        </w:rPr>
        <w:t xml:space="preserve"> or a contractor, Governor, or volunteer. The School’s response will be tailored accordingly</w:t>
      </w:r>
      <w:r w:rsidR="00E414AF">
        <w:rPr>
          <w:rFonts w:ascii="Arial" w:hAnsi="Arial" w:cs="Arial"/>
        </w:rPr>
        <w:t xml:space="preserve">. </w:t>
      </w:r>
    </w:p>
    <w:p w14:paraId="3D030E94" w14:textId="395312D1" w:rsidR="005200CD" w:rsidRPr="00E414AF" w:rsidRDefault="005200CD" w:rsidP="00112D01">
      <w:pPr>
        <w:pStyle w:val="NoSpacing"/>
        <w:rPr>
          <w:rFonts w:ascii="Arial" w:hAnsi="Arial" w:cs="Arial"/>
          <w:b/>
          <w:bCs/>
        </w:rPr>
      </w:pPr>
    </w:p>
    <w:p w14:paraId="4305A79A" w14:textId="3512D2ED" w:rsidR="005200CD" w:rsidRPr="00E414AF" w:rsidRDefault="00E414AF" w:rsidP="00112D01">
      <w:pPr>
        <w:pStyle w:val="NoSpacing"/>
        <w:rPr>
          <w:rFonts w:ascii="Arial" w:hAnsi="Arial" w:cs="Arial"/>
        </w:rPr>
      </w:pPr>
      <w:r w:rsidRPr="00E414AF">
        <w:rPr>
          <w:rFonts w:ascii="Arial" w:hAnsi="Arial" w:cs="Arial"/>
          <w:b/>
          <w:bCs/>
        </w:rPr>
        <w:t>What action will be taken if it is determined that the behaviour</w:t>
      </w:r>
      <w:r w:rsidRPr="00E414AF">
        <w:rPr>
          <w:rFonts w:ascii="Arial" w:hAnsi="Arial" w:cs="Arial"/>
        </w:rPr>
        <w:t>……</w:t>
      </w:r>
      <w:r w:rsidRPr="002C6D52">
        <w:rPr>
          <w:rFonts w:ascii="Arial" w:hAnsi="Arial" w:cs="Arial"/>
          <w:b/>
          <w:bCs/>
        </w:rPr>
        <w:t>Whilst not sufficiently serious to consider a referral to the LADO nonetheless merits consulting with and seeking advice from the Safeguarding In Schools Officer/LADO</w:t>
      </w:r>
      <w:r w:rsidR="009D25F1">
        <w:rPr>
          <w:rFonts w:ascii="Arial" w:hAnsi="Arial" w:cs="Arial"/>
          <w:b/>
          <w:bCs/>
        </w:rPr>
        <w:t xml:space="preserve">, </w:t>
      </w:r>
      <w:r w:rsidR="002C6D52">
        <w:rPr>
          <w:rFonts w:ascii="Arial" w:hAnsi="Arial" w:cs="Arial"/>
        </w:rPr>
        <w:t>T</w:t>
      </w:r>
      <w:r w:rsidRPr="00E414AF">
        <w:rPr>
          <w:rFonts w:ascii="Arial" w:hAnsi="Arial" w:cs="Arial"/>
        </w:rPr>
        <w:t xml:space="preserve">hen action (if/as necessary) will be taken in accordance with the </w:t>
      </w:r>
      <w:r w:rsidR="002C6D52">
        <w:rPr>
          <w:rFonts w:ascii="Arial" w:hAnsi="Arial" w:cs="Arial"/>
        </w:rPr>
        <w:t>Safeguarding in Schools Officer/</w:t>
      </w:r>
      <w:r w:rsidRPr="00E414AF">
        <w:rPr>
          <w:rFonts w:ascii="Arial" w:hAnsi="Arial" w:cs="Arial"/>
        </w:rPr>
        <w:t>LADO’s advice; or</w:t>
      </w:r>
    </w:p>
    <w:p w14:paraId="3548C9C5" w14:textId="77777777" w:rsidR="008249C2" w:rsidRDefault="008249C2" w:rsidP="00E414AF">
      <w:pPr>
        <w:pStyle w:val="NoSpacing"/>
        <w:rPr>
          <w:rFonts w:ascii="Arial" w:hAnsi="Arial" w:cs="Arial"/>
        </w:rPr>
      </w:pPr>
    </w:p>
    <w:p w14:paraId="2349E310" w14:textId="206A9E54" w:rsidR="00134872" w:rsidRPr="00134872" w:rsidRDefault="00E414AF" w:rsidP="00E414AF">
      <w:pPr>
        <w:pStyle w:val="NoSpacing"/>
        <w:rPr>
          <w:rFonts w:ascii="Arial" w:hAnsi="Arial" w:cs="Arial"/>
        </w:rPr>
      </w:pPr>
      <w:r w:rsidRPr="00E414AF">
        <w:rPr>
          <w:rFonts w:ascii="Arial" w:hAnsi="Arial" w:cs="Arial"/>
          <w:b/>
          <w:bCs/>
        </w:rPr>
        <w:t>When considered with any other low-level concerns that have previously been shared about the same individual, could now meet the threshold of an allegation, or in and of itself meets the threshold of an allegation?</w:t>
      </w:r>
      <w:r w:rsidRPr="00E414AF">
        <w:rPr>
          <w:rFonts w:ascii="Arial" w:hAnsi="Arial" w:cs="Arial"/>
        </w:rPr>
        <w:t xml:space="preserve"> Then it will be referred to the LADO/other relevant external agencies, and in accordance with the School’s Safeguarding Policy, Part 4 of KCSIE 2022 and the relevant procedures and practice guidance stipulated by the </w:t>
      </w:r>
      <w:r>
        <w:rPr>
          <w:rFonts w:ascii="Arial" w:hAnsi="Arial" w:cs="Arial"/>
        </w:rPr>
        <w:t>Salford’s</w:t>
      </w:r>
      <w:r w:rsidRPr="00E414AF">
        <w:rPr>
          <w:rFonts w:ascii="Arial" w:hAnsi="Arial" w:cs="Arial"/>
        </w:rPr>
        <w:t xml:space="preserve"> </w:t>
      </w:r>
      <w:r>
        <w:rPr>
          <w:rFonts w:ascii="Arial" w:hAnsi="Arial" w:cs="Arial"/>
        </w:rPr>
        <w:t>Safeguarding Childrens</w:t>
      </w:r>
      <w:r w:rsidRPr="00E414AF">
        <w:rPr>
          <w:rFonts w:ascii="Arial" w:hAnsi="Arial" w:cs="Arial"/>
        </w:rPr>
        <w:t xml:space="preserve"> Partnershi</w:t>
      </w:r>
      <w:r>
        <w:rPr>
          <w:rFonts w:ascii="Arial" w:hAnsi="Arial" w:cs="Arial"/>
        </w:rPr>
        <w:t xml:space="preserve">p </w:t>
      </w:r>
      <w:hyperlink r:id="rId13" w:history="1">
        <w:r w:rsidRPr="00134872">
          <w:rPr>
            <w:rStyle w:val="Hyperlink"/>
            <w:rFonts w:ascii="Arial" w:hAnsi="Arial" w:cs="Arial"/>
          </w:rPr>
          <w:t>Managing allegations against adults who work with children | Salford Safeguarding Children Partnership</w:t>
        </w:r>
      </w:hyperlink>
    </w:p>
    <w:p w14:paraId="6D428CA4" w14:textId="50004939" w:rsidR="00E414AF" w:rsidRDefault="004D7A7B" w:rsidP="00E414AF">
      <w:pPr>
        <w:pStyle w:val="NoSpacing"/>
        <w:rPr>
          <w:rFonts w:ascii="Arial" w:hAnsi="Arial" w:cs="Arial"/>
        </w:rPr>
      </w:pPr>
      <w:hyperlink r:id="rId14" w:history="1">
        <w:r w:rsidR="00134872" w:rsidRPr="00134872">
          <w:rPr>
            <w:rStyle w:val="Hyperlink"/>
            <w:rFonts w:ascii="Arial" w:hAnsi="Arial" w:cs="Arial"/>
          </w:rPr>
          <w:t>6.2 Managing Allegations of Abuse made against Adults who Work with Children and Young People (proceduresonline.com)</w:t>
        </w:r>
      </w:hyperlink>
    </w:p>
    <w:p w14:paraId="5C505B47" w14:textId="77777777" w:rsidR="008249C2" w:rsidRDefault="008249C2" w:rsidP="00134872">
      <w:pPr>
        <w:pStyle w:val="NoSpacing"/>
        <w:rPr>
          <w:rFonts w:ascii="Arial" w:hAnsi="Arial" w:cs="Arial"/>
          <w:b/>
          <w:bCs/>
        </w:rPr>
      </w:pPr>
    </w:p>
    <w:p w14:paraId="6626A9E4" w14:textId="378DF72D" w:rsidR="00134872" w:rsidRDefault="00134872" w:rsidP="00134872">
      <w:pPr>
        <w:pStyle w:val="NoSpacing"/>
        <w:rPr>
          <w:rFonts w:ascii="Arial" w:hAnsi="Arial" w:cs="Arial"/>
          <w:b/>
          <w:bCs/>
        </w:rPr>
      </w:pPr>
      <w:r w:rsidRPr="00134872">
        <w:rPr>
          <w:rFonts w:ascii="Arial" w:hAnsi="Arial" w:cs="Arial"/>
          <w:b/>
          <w:bCs/>
        </w:rPr>
        <w:t>How should low-level concerns be held?</w:t>
      </w:r>
    </w:p>
    <w:p w14:paraId="7622AC83" w14:textId="77777777" w:rsidR="00134872" w:rsidRPr="00134872" w:rsidRDefault="00134872" w:rsidP="00134872">
      <w:pPr>
        <w:pStyle w:val="NoSpacing"/>
        <w:rPr>
          <w:rFonts w:ascii="Arial" w:hAnsi="Arial" w:cs="Arial"/>
          <w:b/>
          <w:bCs/>
        </w:rPr>
      </w:pPr>
    </w:p>
    <w:p w14:paraId="737D3412" w14:textId="0BED8B5D" w:rsidR="00134872" w:rsidRPr="00134872" w:rsidRDefault="003C233F" w:rsidP="00134872">
      <w:pPr>
        <w:pStyle w:val="NoSpacing"/>
        <w:rPr>
          <w:rFonts w:ascii="Arial" w:hAnsi="Arial" w:cs="Arial"/>
        </w:rPr>
      </w:pPr>
      <w:r w:rsidRPr="003C233F">
        <w:rPr>
          <w:rFonts w:ascii="Arial" w:hAnsi="Arial" w:cs="Arial"/>
        </w:rPr>
        <w:t xml:space="preserve">Nevill Road Junior School </w:t>
      </w:r>
      <w:r w:rsidR="00134872" w:rsidRPr="003C233F">
        <w:rPr>
          <w:rFonts w:ascii="Arial" w:hAnsi="Arial" w:cs="Arial"/>
        </w:rPr>
        <w:t>will</w:t>
      </w:r>
      <w:r w:rsidR="00134872" w:rsidRPr="00134872">
        <w:rPr>
          <w:rFonts w:ascii="Arial" w:hAnsi="Arial" w:cs="Arial"/>
        </w:rPr>
        <w:t xml:space="preserve"> retain all records of low-level concerns (including those which are subsequently deemed by the </w:t>
      </w:r>
      <w:r w:rsidR="00134872" w:rsidRPr="00450C19">
        <w:rPr>
          <w:rFonts w:ascii="Arial" w:hAnsi="Arial" w:cs="Arial"/>
        </w:rPr>
        <w:t>Head</w:t>
      </w:r>
      <w:r w:rsidR="00450C19" w:rsidRPr="00450C19">
        <w:rPr>
          <w:rFonts w:ascii="Arial" w:hAnsi="Arial" w:cs="Arial"/>
        </w:rPr>
        <w:t xml:space="preserve"> Teacher</w:t>
      </w:r>
      <w:r w:rsidR="00134872" w:rsidRPr="00450C19">
        <w:rPr>
          <w:rFonts w:ascii="Arial" w:hAnsi="Arial" w:cs="Arial"/>
        </w:rPr>
        <w:t xml:space="preserve"> to</w:t>
      </w:r>
      <w:r w:rsidR="00134872" w:rsidRPr="00134872">
        <w:rPr>
          <w:rFonts w:ascii="Arial" w:hAnsi="Arial" w:cs="Arial"/>
        </w:rPr>
        <w:t xml:space="preserve"> relate to behaviour which is entirely consistent with the School’s Staff Code of Conduct) in the school safeguarding file</w:t>
      </w:r>
      <w:r w:rsidR="00134872">
        <w:rPr>
          <w:rFonts w:ascii="Arial" w:hAnsi="Arial" w:cs="Arial"/>
        </w:rPr>
        <w:t>s.</w:t>
      </w:r>
    </w:p>
    <w:p w14:paraId="39E08EF9" w14:textId="2B3BAF38" w:rsidR="005200CD" w:rsidRDefault="00134872" w:rsidP="00134872">
      <w:pPr>
        <w:pStyle w:val="NoSpacing"/>
        <w:rPr>
          <w:rFonts w:ascii="Arial" w:hAnsi="Arial" w:cs="Arial"/>
        </w:rPr>
      </w:pPr>
      <w:r w:rsidRPr="00134872">
        <w:rPr>
          <w:rFonts w:ascii="Arial" w:hAnsi="Arial" w:cs="Arial"/>
        </w:rPr>
        <w:t xml:space="preserve">Where multiple low-level concerns have been shared regarding the same individual these will be kept in chronological order as a running record, and with a timeline alongside. These records will be kept confidential and held securely with access afforded only to a limited number of individuals such </w:t>
      </w:r>
      <w:r w:rsidRPr="003C233F">
        <w:rPr>
          <w:rFonts w:ascii="Arial" w:hAnsi="Arial" w:cs="Arial"/>
        </w:rPr>
        <w:t xml:space="preserve">as </w:t>
      </w:r>
      <w:r w:rsidR="003C233F" w:rsidRPr="003C233F">
        <w:rPr>
          <w:rFonts w:ascii="Arial" w:hAnsi="Arial" w:cs="Arial"/>
        </w:rPr>
        <w:t xml:space="preserve">the DSL/ </w:t>
      </w:r>
      <w:r w:rsidRPr="003C233F">
        <w:rPr>
          <w:rFonts w:ascii="Arial" w:hAnsi="Arial" w:cs="Arial"/>
        </w:rPr>
        <w:t>Head Teacher</w:t>
      </w:r>
      <w:r w:rsidR="003C233F" w:rsidRPr="003C233F">
        <w:rPr>
          <w:rFonts w:ascii="Arial" w:hAnsi="Arial" w:cs="Arial"/>
        </w:rPr>
        <w:t>,</w:t>
      </w:r>
      <w:r w:rsidRPr="003C233F">
        <w:rPr>
          <w:rFonts w:ascii="Arial" w:hAnsi="Arial" w:cs="Arial"/>
        </w:rPr>
        <w:t xml:space="preserve"> Chair of Gov</w:t>
      </w:r>
      <w:r w:rsidR="003C233F" w:rsidRPr="003C233F">
        <w:rPr>
          <w:rFonts w:ascii="Arial" w:hAnsi="Arial" w:cs="Arial"/>
        </w:rPr>
        <w:t>ernors.</w:t>
      </w:r>
    </w:p>
    <w:p w14:paraId="1B932B32" w14:textId="0D3C8CD9" w:rsidR="005200CD" w:rsidRDefault="005200CD" w:rsidP="00112D01">
      <w:pPr>
        <w:pStyle w:val="NoSpacing"/>
        <w:rPr>
          <w:rFonts w:ascii="Arial" w:hAnsi="Arial" w:cs="Arial"/>
        </w:rPr>
      </w:pPr>
    </w:p>
    <w:p w14:paraId="48F58BB1" w14:textId="77777777" w:rsidR="008249C2" w:rsidRDefault="008249C2" w:rsidP="00134872">
      <w:pPr>
        <w:pStyle w:val="NoSpacing"/>
        <w:rPr>
          <w:rFonts w:ascii="Arial" w:hAnsi="Arial" w:cs="Arial"/>
          <w:b/>
          <w:bCs/>
        </w:rPr>
      </w:pPr>
    </w:p>
    <w:p w14:paraId="29C2CD2F" w14:textId="77777777" w:rsidR="008249C2" w:rsidRDefault="008249C2" w:rsidP="00134872">
      <w:pPr>
        <w:pStyle w:val="NoSpacing"/>
        <w:rPr>
          <w:rFonts w:ascii="Arial" w:hAnsi="Arial" w:cs="Arial"/>
          <w:b/>
          <w:bCs/>
        </w:rPr>
      </w:pPr>
    </w:p>
    <w:p w14:paraId="60566AC7" w14:textId="78F352F7" w:rsidR="00134872" w:rsidRDefault="00134872" w:rsidP="00134872">
      <w:pPr>
        <w:pStyle w:val="NoSpacing"/>
        <w:rPr>
          <w:rFonts w:ascii="Arial" w:hAnsi="Arial" w:cs="Arial"/>
          <w:b/>
          <w:bCs/>
        </w:rPr>
      </w:pPr>
      <w:r w:rsidRPr="00134872">
        <w:rPr>
          <w:rFonts w:ascii="Arial" w:hAnsi="Arial" w:cs="Arial"/>
          <w:b/>
          <w:bCs/>
        </w:rPr>
        <w:t>How often should the central low-level concerns file be reviewed?</w:t>
      </w:r>
    </w:p>
    <w:p w14:paraId="1755A6B8" w14:textId="77777777" w:rsidR="00134872" w:rsidRPr="00134872" w:rsidRDefault="00134872" w:rsidP="00134872">
      <w:pPr>
        <w:pStyle w:val="NoSpacing"/>
        <w:rPr>
          <w:rFonts w:ascii="Arial" w:hAnsi="Arial" w:cs="Arial"/>
          <w:b/>
          <w:bCs/>
        </w:rPr>
      </w:pPr>
    </w:p>
    <w:p w14:paraId="55928F4B" w14:textId="28D8AEBC" w:rsidR="00134872" w:rsidRDefault="00134872" w:rsidP="00134872">
      <w:pPr>
        <w:pStyle w:val="NoSpacing"/>
        <w:rPr>
          <w:rFonts w:ascii="Arial" w:hAnsi="Arial" w:cs="Arial"/>
        </w:rPr>
      </w:pPr>
      <w:r w:rsidRPr="00134872">
        <w:rPr>
          <w:rFonts w:ascii="Arial" w:hAnsi="Arial" w:cs="Arial"/>
        </w:rPr>
        <w:t xml:space="preserve">The </w:t>
      </w:r>
      <w:r w:rsidRPr="003C233F">
        <w:rPr>
          <w:rFonts w:ascii="Arial" w:hAnsi="Arial" w:cs="Arial"/>
        </w:rPr>
        <w:t>DSL</w:t>
      </w:r>
      <w:r w:rsidR="00385E5A" w:rsidRPr="003C233F">
        <w:rPr>
          <w:rFonts w:ascii="Arial" w:hAnsi="Arial" w:cs="Arial"/>
        </w:rPr>
        <w:t xml:space="preserve">/Head Teacher </w:t>
      </w:r>
      <w:r w:rsidRPr="003C233F">
        <w:rPr>
          <w:rFonts w:ascii="Arial" w:hAnsi="Arial" w:cs="Arial"/>
        </w:rPr>
        <w:t>will</w:t>
      </w:r>
      <w:r w:rsidRPr="00134872">
        <w:rPr>
          <w:rFonts w:ascii="Arial" w:hAnsi="Arial" w:cs="Arial"/>
        </w:rPr>
        <w:t xml:space="preserve"> review the central low-level concerns file periodically to ensure that all such concerns are being dealt with promptly and appropriately, and that any potential patterns of concerning, problematic or inappropriate behaviour are identified. A record of these reviews will be made. </w:t>
      </w:r>
    </w:p>
    <w:p w14:paraId="135F940B" w14:textId="77777777" w:rsidR="00134872" w:rsidRPr="00134872" w:rsidRDefault="00134872" w:rsidP="00134872">
      <w:pPr>
        <w:pStyle w:val="NoSpacing"/>
        <w:rPr>
          <w:rFonts w:ascii="Arial" w:hAnsi="Arial" w:cs="Arial"/>
        </w:rPr>
      </w:pPr>
    </w:p>
    <w:p w14:paraId="7B7CC607" w14:textId="73256389" w:rsidR="00134872" w:rsidRDefault="00134872" w:rsidP="00134872">
      <w:pPr>
        <w:pStyle w:val="NoSpacing"/>
        <w:rPr>
          <w:rFonts w:ascii="Arial" w:hAnsi="Arial" w:cs="Arial"/>
        </w:rPr>
      </w:pPr>
      <w:r w:rsidRPr="00134872">
        <w:rPr>
          <w:rFonts w:ascii="Arial" w:hAnsi="Arial" w:cs="Arial"/>
        </w:rPr>
        <w:t xml:space="preserve">Where a pattern of behaviour is identified in respect of a specific individual, </w:t>
      </w:r>
      <w:r w:rsidRPr="003C233F">
        <w:rPr>
          <w:rFonts w:ascii="Arial" w:hAnsi="Arial" w:cs="Arial"/>
        </w:rPr>
        <w:t xml:space="preserve">the </w:t>
      </w:r>
      <w:r w:rsidR="001C2B43" w:rsidRPr="003C233F">
        <w:rPr>
          <w:rFonts w:ascii="Arial" w:hAnsi="Arial" w:cs="Arial"/>
        </w:rPr>
        <w:t xml:space="preserve">Head Teacher/ </w:t>
      </w:r>
      <w:r w:rsidRPr="003C233F">
        <w:rPr>
          <w:rFonts w:ascii="Arial" w:hAnsi="Arial" w:cs="Arial"/>
        </w:rPr>
        <w:t>DSL will also consider whether any wider cultural issues are at play that may have enabled the behaviour and/or whether the School should arrange for additional training</w:t>
      </w:r>
      <w:r w:rsidRPr="00134872">
        <w:rPr>
          <w:rFonts w:ascii="Arial" w:hAnsi="Arial" w:cs="Arial"/>
        </w:rPr>
        <w:t xml:space="preserve"> or a review of any of its policies to reduce the risk of it happening again. </w:t>
      </w:r>
    </w:p>
    <w:p w14:paraId="0EBA1B0F" w14:textId="77777777" w:rsidR="00134872" w:rsidRPr="00134872" w:rsidRDefault="00134872" w:rsidP="00134872">
      <w:pPr>
        <w:pStyle w:val="NoSpacing"/>
        <w:rPr>
          <w:rFonts w:ascii="Arial" w:hAnsi="Arial" w:cs="Arial"/>
        </w:rPr>
      </w:pPr>
    </w:p>
    <w:p w14:paraId="7CC5EB75" w14:textId="14ACCD51" w:rsidR="00134872" w:rsidRDefault="00134872" w:rsidP="00134872">
      <w:pPr>
        <w:pStyle w:val="NoSpacing"/>
        <w:rPr>
          <w:rFonts w:ascii="Arial" w:hAnsi="Arial" w:cs="Arial"/>
          <w:b/>
          <w:bCs/>
        </w:rPr>
      </w:pPr>
      <w:r w:rsidRPr="00134872">
        <w:rPr>
          <w:rFonts w:ascii="Arial" w:hAnsi="Arial" w:cs="Arial"/>
          <w:b/>
          <w:bCs/>
        </w:rPr>
        <w:t>How long should records of a low-level concern be kept?</w:t>
      </w:r>
    </w:p>
    <w:p w14:paraId="444D5F1D" w14:textId="77777777" w:rsidR="00134872" w:rsidRPr="00134872" w:rsidRDefault="00134872" w:rsidP="00134872">
      <w:pPr>
        <w:pStyle w:val="NoSpacing"/>
        <w:rPr>
          <w:rFonts w:ascii="Arial" w:hAnsi="Arial" w:cs="Arial"/>
          <w:b/>
          <w:bCs/>
        </w:rPr>
      </w:pPr>
    </w:p>
    <w:p w14:paraId="6E9FF872" w14:textId="4EEBAED6" w:rsidR="00134872" w:rsidRDefault="00134872" w:rsidP="00134872">
      <w:pPr>
        <w:pStyle w:val="NoSpacing"/>
        <w:rPr>
          <w:rFonts w:ascii="Arial" w:hAnsi="Arial" w:cs="Arial"/>
        </w:rPr>
      </w:pPr>
      <w:r w:rsidRPr="00134872">
        <w:rPr>
          <w:rFonts w:ascii="Arial" w:hAnsi="Arial" w:cs="Arial"/>
        </w:rPr>
        <w:t>Low-level concerns w</w:t>
      </w:r>
      <w:r w:rsidR="003C233F">
        <w:rPr>
          <w:rFonts w:ascii="Arial" w:hAnsi="Arial" w:cs="Arial"/>
        </w:rPr>
        <w:t xml:space="preserve">ill be retained securely by Nevill Road Junior School </w:t>
      </w:r>
      <w:r w:rsidRPr="00134872">
        <w:rPr>
          <w:rFonts w:ascii="Arial" w:hAnsi="Arial" w:cs="Arial"/>
        </w:rPr>
        <w:t>for as long as deemed relevant and necessary for a safeguarding purpose unless the School is required to disclose by law (for example, where the threshold of an allegation is met in respect of the individual in question). In most cases, once a staff member leaves the School, any low-level concerns which are held relating to them:</w:t>
      </w:r>
    </w:p>
    <w:p w14:paraId="3EB59FDE" w14:textId="77777777" w:rsidR="00134872" w:rsidRPr="00134872" w:rsidRDefault="00134872" w:rsidP="00134872">
      <w:pPr>
        <w:pStyle w:val="NoSpacing"/>
        <w:rPr>
          <w:rFonts w:ascii="Arial" w:hAnsi="Arial" w:cs="Arial"/>
        </w:rPr>
      </w:pPr>
    </w:p>
    <w:p w14:paraId="0A0B327E" w14:textId="6B10E9D4" w:rsidR="00134872" w:rsidRPr="00134872" w:rsidRDefault="00134872" w:rsidP="00134872">
      <w:pPr>
        <w:pStyle w:val="NoSpacing"/>
        <w:numPr>
          <w:ilvl w:val="0"/>
          <w:numId w:val="15"/>
        </w:numPr>
        <w:rPr>
          <w:rFonts w:ascii="Arial" w:hAnsi="Arial" w:cs="Arial"/>
        </w:rPr>
      </w:pPr>
      <w:r w:rsidRPr="00134872">
        <w:rPr>
          <w:rFonts w:ascii="Arial" w:hAnsi="Arial" w:cs="Arial"/>
        </w:rPr>
        <w:t>will be retained until the individual leaves the School and as required by law</w:t>
      </w:r>
    </w:p>
    <w:p w14:paraId="6A9CAFA9" w14:textId="02E75026" w:rsidR="00134872" w:rsidRPr="00134872" w:rsidRDefault="00134872" w:rsidP="00134872">
      <w:pPr>
        <w:pStyle w:val="NoSpacing"/>
        <w:numPr>
          <w:ilvl w:val="0"/>
          <w:numId w:val="15"/>
        </w:numPr>
        <w:rPr>
          <w:rFonts w:ascii="Arial" w:hAnsi="Arial" w:cs="Arial"/>
        </w:rPr>
      </w:pPr>
      <w:r w:rsidRPr="00134872">
        <w:rPr>
          <w:rFonts w:ascii="Arial" w:hAnsi="Arial" w:cs="Arial"/>
        </w:rPr>
        <w:t>will not be included in any onward reference, except as set out below</w:t>
      </w:r>
    </w:p>
    <w:p w14:paraId="180BE6D3" w14:textId="7EFA6518" w:rsidR="00134872" w:rsidRPr="00134872" w:rsidRDefault="00134872" w:rsidP="00134872">
      <w:pPr>
        <w:pStyle w:val="NoSpacing"/>
        <w:numPr>
          <w:ilvl w:val="0"/>
          <w:numId w:val="15"/>
        </w:numPr>
        <w:rPr>
          <w:rFonts w:ascii="Arial" w:hAnsi="Arial" w:cs="Arial"/>
        </w:rPr>
      </w:pPr>
      <w:r w:rsidRPr="00134872">
        <w:rPr>
          <w:rFonts w:ascii="Arial" w:hAnsi="Arial" w:cs="Arial"/>
        </w:rPr>
        <w:t xml:space="preserve">Low-level concerns will be retained on the School’s central low-level concerns file (securely </w:t>
      </w:r>
    </w:p>
    <w:p w14:paraId="66F427F0" w14:textId="7FFBF890" w:rsidR="00134872" w:rsidRPr="00134872" w:rsidRDefault="00134872" w:rsidP="00134872">
      <w:pPr>
        <w:pStyle w:val="NoSpacing"/>
        <w:numPr>
          <w:ilvl w:val="0"/>
          <w:numId w:val="16"/>
        </w:numPr>
        <w:rPr>
          <w:rFonts w:ascii="Arial" w:hAnsi="Arial" w:cs="Arial"/>
        </w:rPr>
      </w:pPr>
      <w:r w:rsidRPr="00134872">
        <w:rPr>
          <w:rFonts w:ascii="Arial" w:hAnsi="Arial" w:cs="Arial"/>
        </w:rPr>
        <w:t>and applying appropriate access restrictions) unless and until further guidance provides otherwise.</w:t>
      </w:r>
    </w:p>
    <w:p w14:paraId="5D00EDCE" w14:textId="07AFEF80" w:rsidR="005200CD" w:rsidRDefault="005200CD" w:rsidP="00112D01">
      <w:pPr>
        <w:pStyle w:val="NoSpacing"/>
        <w:rPr>
          <w:rFonts w:ascii="Arial" w:hAnsi="Arial" w:cs="Arial"/>
        </w:rPr>
      </w:pPr>
    </w:p>
    <w:p w14:paraId="4EBAE630" w14:textId="461C6A45" w:rsidR="00C17FB1" w:rsidRDefault="00C17FB1" w:rsidP="00C17FB1">
      <w:pPr>
        <w:pStyle w:val="NoSpacing"/>
        <w:rPr>
          <w:rFonts w:ascii="Arial" w:hAnsi="Arial" w:cs="Arial"/>
          <w:b/>
          <w:bCs/>
        </w:rPr>
      </w:pPr>
      <w:r w:rsidRPr="00C17FB1">
        <w:rPr>
          <w:rFonts w:ascii="Arial" w:hAnsi="Arial" w:cs="Arial"/>
          <w:b/>
          <w:bCs/>
        </w:rPr>
        <w:t>References</w:t>
      </w:r>
    </w:p>
    <w:p w14:paraId="4B25BEE5" w14:textId="77777777" w:rsidR="00C17FB1" w:rsidRPr="00C17FB1" w:rsidRDefault="00C17FB1" w:rsidP="00C17FB1">
      <w:pPr>
        <w:pStyle w:val="NoSpacing"/>
        <w:rPr>
          <w:rFonts w:ascii="Arial" w:hAnsi="Arial" w:cs="Arial"/>
          <w:b/>
          <w:bCs/>
        </w:rPr>
      </w:pPr>
    </w:p>
    <w:p w14:paraId="50EA31D6" w14:textId="02192B44" w:rsidR="00C17FB1" w:rsidRPr="00C17FB1" w:rsidRDefault="00C17FB1" w:rsidP="00C17FB1">
      <w:pPr>
        <w:pStyle w:val="NoSpacing"/>
        <w:rPr>
          <w:rFonts w:ascii="Arial" w:hAnsi="Arial" w:cs="Arial"/>
        </w:rPr>
      </w:pPr>
      <w:r w:rsidRPr="00C17FB1">
        <w:rPr>
          <w:rFonts w:ascii="Arial" w:hAnsi="Arial" w:cs="Arial"/>
        </w:rPr>
        <w:t>Where a low-level concern (or group of concerns) has met the threshold for referral to the LADO and is found to be substantiated, it will be referred to in a reference.</w:t>
      </w:r>
    </w:p>
    <w:p w14:paraId="78DF7D32" w14:textId="77777777" w:rsidR="009D25F1" w:rsidRPr="009D25F1" w:rsidRDefault="009D25F1" w:rsidP="00EB6D42">
      <w:pPr>
        <w:rPr>
          <w:rFonts w:ascii="Arial" w:hAnsi="Arial" w:cs="Arial"/>
        </w:rPr>
      </w:pPr>
      <w:r w:rsidRPr="009D25F1">
        <w:rPr>
          <w:rFonts w:ascii="Arial" w:hAnsi="Arial" w:cs="Arial"/>
        </w:rPr>
        <w:t>Low-level concerns should not be included in references unless they relate to issues which would normally be included in a reference, for example, misconduct or poor performance. It follows that a low-level concern which relates exclusively to safeguarding (and not to misconduct or poor performance) should not be referred to in a reference.</w:t>
      </w:r>
    </w:p>
    <w:p w14:paraId="1A7A8790" w14:textId="677B1B9E" w:rsidR="00F94709" w:rsidRDefault="00F94709" w:rsidP="00EB6D42">
      <w:pPr>
        <w:rPr>
          <w:rFonts w:ascii="Arial" w:hAnsi="Arial" w:cs="Arial"/>
        </w:rPr>
      </w:pPr>
      <w:r w:rsidRPr="00F94709">
        <w:rPr>
          <w:rFonts w:ascii="Arial" w:hAnsi="Arial" w:cs="Arial"/>
          <w:b/>
          <w:bCs/>
        </w:rPr>
        <w:t>What is the role of the Governing Body?</w:t>
      </w:r>
      <w:r w:rsidRPr="00F94709">
        <w:rPr>
          <w:rFonts w:ascii="Arial" w:hAnsi="Arial" w:cs="Arial"/>
        </w:rPr>
        <w:t xml:space="preserve"> </w:t>
      </w:r>
    </w:p>
    <w:p w14:paraId="3905DA81" w14:textId="6D4E2902" w:rsidR="00C93A6F" w:rsidRPr="00F94709" w:rsidRDefault="00F94709" w:rsidP="00EB6D42">
      <w:pPr>
        <w:rPr>
          <w:rFonts w:ascii="Arial" w:hAnsi="Arial" w:cs="Arial"/>
          <w:b/>
          <w:bCs/>
        </w:rPr>
      </w:pPr>
      <w:r w:rsidRPr="003C233F">
        <w:rPr>
          <w:rFonts w:ascii="Arial" w:hAnsi="Arial" w:cs="Arial"/>
        </w:rPr>
        <w:t>The DSL/Head Teacher</w:t>
      </w:r>
      <w:r>
        <w:rPr>
          <w:rFonts w:ascii="Arial" w:hAnsi="Arial" w:cs="Arial"/>
        </w:rPr>
        <w:t xml:space="preserve"> </w:t>
      </w:r>
      <w:r w:rsidRPr="00F94709">
        <w:rPr>
          <w:rFonts w:ascii="Arial" w:hAnsi="Arial" w:cs="Arial"/>
        </w:rPr>
        <w:t>will regularly inform the Governing Body, via the appropriate sub-committee, about the implementation of the Low-Level Concerns Policy and any evidence of its effectiveness, e.g., by including reference to it in any safeguarding reports and providing any relevant data. The Governing Body will also review an anonymised sample of low-level concerns at regular intervals, in order to ensure that these concerns have been responded to promptly and appropriately</w:t>
      </w:r>
      <w:r>
        <w:rPr>
          <w:rFonts w:ascii="Arial" w:hAnsi="Arial" w:cs="Arial"/>
        </w:rPr>
        <w:t>.</w:t>
      </w:r>
    </w:p>
    <w:p w14:paraId="40402A2C" w14:textId="73656D7D" w:rsidR="00FF0310" w:rsidRPr="008249C2" w:rsidRDefault="00E81E44" w:rsidP="008249C2">
      <w:pPr>
        <w:rPr>
          <w:rFonts w:ascii="Arial" w:hAnsi="Arial" w:cs="Arial"/>
          <w:b/>
          <w:bCs/>
        </w:rPr>
      </w:pPr>
      <w:r>
        <w:rPr>
          <w:rFonts w:ascii="Arial" w:hAnsi="Arial" w:cs="Arial"/>
          <w:b/>
          <w:bCs/>
        </w:rPr>
        <w:br w:type="page"/>
      </w:r>
      <w:r w:rsidR="00FF0310" w:rsidRPr="00FF0310">
        <w:rPr>
          <w:rFonts w:ascii="Arial" w:hAnsi="Arial" w:cs="Arial"/>
          <w:b/>
          <w:bCs/>
        </w:rPr>
        <w:lastRenderedPageBreak/>
        <w:t xml:space="preserve">Low Level Concerns Form </w:t>
      </w:r>
    </w:p>
    <w:p w14:paraId="789EB791" w14:textId="77777777" w:rsidR="00FF0310" w:rsidRPr="00FF0310" w:rsidRDefault="00FF0310" w:rsidP="00FF0310">
      <w:pPr>
        <w:pStyle w:val="NoSpacing"/>
        <w:rPr>
          <w:rFonts w:ascii="Arial" w:hAnsi="Arial" w:cs="Arial"/>
        </w:rPr>
      </w:pPr>
      <w:r w:rsidRPr="00FF0310">
        <w:rPr>
          <w:rFonts w:ascii="Arial" w:hAnsi="Arial" w:cs="Arial"/>
        </w:rPr>
        <w:t xml:space="preserve">Please use this form to share any concern – no matter how small, and even if no more than causing a sense of unease or a ‘nagging doubt’ – that an adult may have acted in a way that: </w:t>
      </w:r>
    </w:p>
    <w:p w14:paraId="7BF530DB" w14:textId="77777777" w:rsidR="00FF0310" w:rsidRPr="00FF0310" w:rsidRDefault="00FF0310" w:rsidP="00FF0310">
      <w:pPr>
        <w:pStyle w:val="NoSpacing"/>
        <w:rPr>
          <w:rFonts w:ascii="Arial" w:hAnsi="Arial" w:cs="Arial"/>
        </w:rPr>
      </w:pPr>
      <w:r w:rsidRPr="00FF0310">
        <w:rPr>
          <w:rFonts w:ascii="Arial" w:hAnsi="Arial" w:cs="Arial"/>
        </w:rPr>
        <w:t xml:space="preserve"> </w:t>
      </w:r>
    </w:p>
    <w:p w14:paraId="08603314" w14:textId="41BC2A80" w:rsidR="00FF0310" w:rsidRPr="00FF0310" w:rsidRDefault="00FF0310" w:rsidP="00FF0310">
      <w:pPr>
        <w:pStyle w:val="NoSpacing"/>
        <w:rPr>
          <w:rFonts w:ascii="Arial" w:hAnsi="Arial" w:cs="Arial"/>
        </w:rPr>
      </w:pPr>
      <w:r w:rsidRPr="00FF0310">
        <w:rPr>
          <w:rFonts w:ascii="Arial" w:hAnsi="Arial" w:cs="Arial"/>
        </w:rPr>
        <w:t>•</w:t>
      </w:r>
      <w:r w:rsidRPr="00FF0310">
        <w:rPr>
          <w:rFonts w:ascii="Arial" w:hAnsi="Arial" w:cs="Arial"/>
        </w:rPr>
        <w:tab/>
        <w:t xml:space="preserve">is inconsistent with </w:t>
      </w:r>
      <w:r w:rsidR="003C233F" w:rsidRPr="003C233F">
        <w:rPr>
          <w:rFonts w:ascii="Arial" w:hAnsi="Arial" w:cs="Arial"/>
        </w:rPr>
        <w:t xml:space="preserve">Nevill Road Junior School </w:t>
      </w:r>
      <w:r w:rsidRPr="00FF0310">
        <w:rPr>
          <w:rFonts w:ascii="Arial" w:hAnsi="Arial" w:cs="Arial"/>
        </w:rPr>
        <w:t xml:space="preserve">staff code of conduct, including inappropriate conduct outside of work, and  </w:t>
      </w:r>
    </w:p>
    <w:p w14:paraId="6D9440EF" w14:textId="429CFFE0" w:rsidR="00FF0310" w:rsidRPr="00FF0310" w:rsidRDefault="00FF0310" w:rsidP="00FF0310">
      <w:pPr>
        <w:pStyle w:val="NoSpacing"/>
        <w:rPr>
          <w:rFonts w:ascii="Arial" w:hAnsi="Arial" w:cs="Arial"/>
        </w:rPr>
      </w:pPr>
      <w:r w:rsidRPr="00FF0310">
        <w:rPr>
          <w:rFonts w:ascii="Arial" w:hAnsi="Arial" w:cs="Arial"/>
        </w:rPr>
        <w:t>•</w:t>
      </w:r>
      <w:r w:rsidRPr="00FF0310">
        <w:rPr>
          <w:rFonts w:ascii="Arial" w:hAnsi="Arial" w:cs="Arial"/>
        </w:rPr>
        <w:tab/>
        <w:t xml:space="preserve">does not meet the allegation threshold or is otherwise not serious enough to consider a referral to the LADO. </w:t>
      </w:r>
    </w:p>
    <w:p w14:paraId="6B8BF347" w14:textId="77777777" w:rsidR="00FF0310" w:rsidRPr="00FF0310" w:rsidRDefault="00FF0310" w:rsidP="00FF0310">
      <w:pPr>
        <w:pStyle w:val="NoSpacing"/>
        <w:rPr>
          <w:rFonts w:ascii="Arial" w:hAnsi="Arial" w:cs="Arial"/>
        </w:rPr>
      </w:pPr>
      <w:r w:rsidRPr="00FF0310">
        <w:rPr>
          <w:rFonts w:ascii="Arial" w:hAnsi="Arial" w:cs="Arial"/>
        </w:rPr>
        <w:t xml:space="preserve"> </w:t>
      </w:r>
    </w:p>
    <w:p w14:paraId="7300DEB4" w14:textId="1142E960" w:rsidR="00FF0310" w:rsidRPr="00FF0310" w:rsidRDefault="00FF0310" w:rsidP="00FF0310">
      <w:pPr>
        <w:pStyle w:val="NoSpacing"/>
        <w:rPr>
          <w:rFonts w:ascii="Arial" w:hAnsi="Arial" w:cs="Arial"/>
        </w:rPr>
      </w:pPr>
      <w:r w:rsidRPr="00FF0310">
        <w:rPr>
          <w:rFonts w:ascii="Arial" w:hAnsi="Arial" w:cs="Arial"/>
        </w:rPr>
        <w:t xml:space="preserve">You should provide a concise record – including brief context in which the low-level concern arose, and details which are chronological, and as precise and accurate as possible – of any such concern and relevant incident(s).  </w:t>
      </w:r>
    </w:p>
    <w:p w14:paraId="036C9F99" w14:textId="77777777" w:rsidR="00FF0310" w:rsidRPr="00FF0310" w:rsidRDefault="00FF0310" w:rsidP="00FF0310">
      <w:pPr>
        <w:pStyle w:val="NoSpacing"/>
        <w:rPr>
          <w:rFonts w:ascii="Arial" w:hAnsi="Arial" w:cs="Arial"/>
        </w:rPr>
      </w:pPr>
      <w:r w:rsidRPr="00FF0310">
        <w:rPr>
          <w:rFonts w:ascii="Arial" w:hAnsi="Arial" w:cs="Arial"/>
        </w:rPr>
        <w:t xml:space="preserve"> </w:t>
      </w:r>
    </w:p>
    <w:p w14:paraId="661EC582" w14:textId="7521A10B" w:rsidR="00AA55F3" w:rsidRDefault="00FF0310" w:rsidP="00FF0310">
      <w:pPr>
        <w:pStyle w:val="NoSpacing"/>
        <w:rPr>
          <w:rFonts w:ascii="Arial" w:hAnsi="Arial" w:cs="Arial"/>
        </w:rPr>
      </w:pPr>
      <w:r w:rsidRPr="00FF0310">
        <w:rPr>
          <w:rFonts w:ascii="Arial" w:hAnsi="Arial" w:cs="Arial"/>
        </w:rPr>
        <w:t>The record should be signed, timed, and dated.</w:t>
      </w:r>
    </w:p>
    <w:p w14:paraId="262C1EEE" w14:textId="05AB54B9" w:rsidR="00E0709A" w:rsidRDefault="00E0709A" w:rsidP="00FF0310">
      <w:pPr>
        <w:pStyle w:val="NoSpacing"/>
        <w:rPr>
          <w:rFonts w:ascii="Arial" w:hAnsi="Arial" w:cs="Arial"/>
        </w:rPr>
      </w:pPr>
    </w:p>
    <w:p w14:paraId="14F6DC48" w14:textId="73E46449" w:rsidR="00102058" w:rsidRDefault="00E0709A" w:rsidP="00C93A6F">
      <w:pPr>
        <w:rPr>
          <w:rFonts w:ascii="Arial" w:hAnsi="Arial" w:cs="Arial"/>
        </w:rPr>
      </w:pPr>
      <w:r w:rsidRPr="00E0709A">
        <w:rPr>
          <w:rFonts w:ascii="Arial" w:hAnsi="Arial" w:cs="Arial"/>
        </w:rPr>
        <w:t xml:space="preserve">This document does not to replace suspension/formal disciplinary investigations in the event that concerns are either categorised as more serious than low level or when formal disciplinary procedures are required in relation to the </w:t>
      </w:r>
      <w:r w:rsidR="00A30338" w:rsidRPr="00E0709A">
        <w:rPr>
          <w:rFonts w:ascii="Arial" w:hAnsi="Arial" w:cs="Arial"/>
        </w:rPr>
        <w:t>low-level</w:t>
      </w:r>
      <w:r w:rsidRPr="00E0709A">
        <w:rPr>
          <w:rFonts w:ascii="Arial" w:hAnsi="Arial" w:cs="Arial"/>
        </w:rPr>
        <w:t xml:space="preserve"> concern.</w:t>
      </w:r>
    </w:p>
    <w:p w14:paraId="4D45D1D0" w14:textId="0A8EE61E" w:rsidR="00102058" w:rsidRDefault="00102058" w:rsidP="00FF0310">
      <w:pPr>
        <w:pStyle w:val="NoSpacing"/>
        <w:rPr>
          <w:rFonts w:ascii="Arial" w:hAnsi="Arial" w:cs="Arial"/>
        </w:rPr>
      </w:pPr>
    </w:p>
    <w:p w14:paraId="271EC04D" w14:textId="61C414AD" w:rsidR="00102058" w:rsidRPr="00E0709A" w:rsidRDefault="00102058" w:rsidP="00FF0310">
      <w:pPr>
        <w:pStyle w:val="NoSpacing"/>
        <w:rPr>
          <w:rFonts w:ascii="Arial" w:hAnsi="Arial" w:cs="Arial"/>
        </w:rPr>
      </w:pPr>
    </w:p>
    <w:tbl>
      <w:tblPr>
        <w:tblStyle w:val="TableGrid"/>
        <w:tblW w:w="8926" w:type="dxa"/>
        <w:tblInd w:w="0" w:type="dxa"/>
        <w:tblLook w:val="04A0" w:firstRow="1" w:lastRow="0" w:firstColumn="1" w:lastColumn="0" w:noHBand="0" w:noVBand="1"/>
      </w:tblPr>
      <w:tblGrid>
        <w:gridCol w:w="3539"/>
        <w:gridCol w:w="5387"/>
      </w:tblGrid>
      <w:tr w:rsidR="006C32E6" w:rsidRPr="006C32E6" w14:paraId="111EA2B9" w14:textId="77777777" w:rsidTr="006C32E6">
        <w:tc>
          <w:tcPr>
            <w:tcW w:w="3539" w:type="dxa"/>
            <w:shd w:val="clear" w:color="auto" w:fill="E7E6E6" w:themeFill="background2"/>
          </w:tcPr>
          <w:p w14:paraId="4CBC4BC8" w14:textId="77777777" w:rsidR="00EB6D42" w:rsidRPr="006C32E6" w:rsidRDefault="00EB6D42" w:rsidP="005A1E44">
            <w:pPr>
              <w:pStyle w:val="BodyText"/>
              <w:jc w:val="left"/>
              <w:rPr>
                <w:rFonts w:ascii="Arial" w:hAnsi="Arial" w:cs="Arial"/>
                <w:b/>
                <w:szCs w:val="22"/>
              </w:rPr>
            </w:pPr>
            <w:bookmarkStart w:id="1" w:name="_Hlk118530602"/>
            <w:bookmarkStart w:id="2" w:name="_Hlk118530541"/>
            <w:r w:rsidRPr="006C32E6">
              <w:rPr>
                <w:rFonts w:ascii="Arial" w:hAnsi="Arial" w:cs="Arial"/>
                <w:b/>
                <w:szCs w:val="22"/>
              </w:rPr>
              <w:t xml:space="preserve">1. Name of individual raising the concern </w:t>
            </w:r>
          </w:p>
          <w:p w14:paraId="6EB421E7" w14:textId="77777777" w:rsidR="00EB6D42" w:rsidRPr="006C32E6" w:rsidRDefault="00EB6D42" w:rsidP="005A1E44">
            <w:pPr>
              <w:pStyle w:val="BodyText"/>
              <w:jc w:val="left"/>
              <w:rPr>
                <w:rFonts w:ascii="Arial" w:hAnsi="Arial" w:cs="Arial"/>
                <w:b/>
                <w:i/>
                <w:iCs/>
                <w:szCs w:val="22"/>
              </w:rPr>
            </w:pPr>
            <w:r w:rsidRPr="006C32E6">
              <w:rPr>
                <w:rFonts w:ascii="Arial" w:hAnsi="Arial" w:cs="Arial"/>
                <w:b/>
                <w:i/>
                <w:iCs/>
                <w:szCs w:val="22"/>
              </w:rPr>
              <w:t>Leave blank if concern was raised anonymously or the individual wishes to remain anonymous</w:t>
            </w:r>
          </w:p>
        </w:tc>
        <w:tc>
          <w:tcPr>
            <w:tcW w:w="5387" w:type="dxa"/>
          </w:tcPr>
          <w:p w14:paraId="0F858A7D" w14:textId="77777777" w:rsidR="00EB6D42" w:rsidRPr="006C32E6" w:rsidRDefault="00EB6D42" w:rsidP="005A1E44">
            <w:pPr>
              <w:pStyle w:val="BodyText"/>
              <w:rPr>
                <w:rFonts w:ascii="Calibri" w:hAnsi="Calibri" w:cs="Calibri"/>
              </w:rPr>
            </w:pPr>
          </w:p>
        </w:tc>
      </w:tr>
      <w:tr w:rsidR="006C32E6" w:rsidRPr="006C32E6" w14:paraId="2D02F84B" w14:textId="77777777" w:rsidTr="006C32E6">
        <w:tc>
          <w:tcPr>
            <w:tcW w:w="3539" w:type="dxa"/>
            <w:shd w:val="clear" w:color="auto" w:fill="E7E6E6" w:themeFill="background2"/>
          </w:tcPr>
          <w:p w14:paraId="5F55475B" w14:textId="77777777" w:rsidR="00EB6D42" w:rsidRPr="006C32E6" w:rsidRDefault="00EB6D42" w:rsidP="005A1E44">
            <w:pPr>
              <w:pStyle w:val="BodyText"/>
              <w:jc w:val="left"/>
              <w:rPr>
                <w:rFonts w:ascii="Arial" w:hAnsi="Arial" w:cs="Arial"/>
                <w:b/>
                <w:szCs w:val="22"/>
              </w:rPr>
            </w:pPr>
            <w:r w:rsidRPr="006C32E6">
              <w:rPr>
                <w:rFonts w:ascii="Arial" w:hAnsi="Arial" w:cs="Arial"/>
                <w:b/>
                <w:szCs w:val="22"/>
              </w:rPr>
              <w:t>2. Date the concern was raised</w:t>
            </w:r>
          </w:p>
        </w:tc>
        <w:tc>
          <w:tcPr>
            <w:tcW w:w="5387" w:type="dxa"/>
          </w:tcPr>
          <w:p w14:paraId="659F5815" w14:textId="77777777" w:rsidR="00EB6D42" w:rsidRPr="006C32E6" w:rsidRDefault="00EB6D42" w:rsidP="005A1E44">
            <w:pPr>
              <w:pStyle w:val="BodyText"/>
              <w:rPr>
                <w:rFonts w:ascii="Calibri" w:hAnsi="Calibri" w:cs="Calibri"/>
              </w:rPr>
            </w:pPr>
          </w:p>
        </w:tc>
      </w:tr>
      <w:tr w:rsidR="006C32E6" w:rsidRPr="006C32E6" w14:paraId="44C1432D" w14:textId="77777777" w:rsidTr="006C32E6">
        <w:tc>
          <w:tcPr>
            <w:tcW w:w="3539" w:type="dxa"/>
            <w:shd w:val="clear" w:color="auto" w:fill="E7E6E6" w:themeFill="background2"/>
          </w:tcPr>
          <w:p w14:paraId="65FC26D7" w14:textId="77777777" w:rsidR="00EB6D42" w:rsidRPr="006C32E6" w:rsidRDefault="00EB6D42" w:rsidP="005A1E44">
            <w:pPr>
              <w:pStyle w:val="BodyText"/>
              <w:jc w:val="left"/>
              <w:rPr>
                <w:rFonts w:ascii="Arial" w:hAnsi="Arial" w:cs="Arial"/>
                <w:b/>
                <w:szCs w:val="22"/>
              </w:rPr>
            </w:pPr>
            <w:r w:rsidRPr="006C32E6">
              <w:rPr>
                <w:rFonts w:ascii="Arial" w:hAnsi="Arial" w:cs="Arial"/>
                <w:b/>
                <w:szCs w:val="22"/>
              </w:rPr>
              <w:t>3. Name and role of individual about whom concern has been raised</w:t>
            </w:r>
          </w:p>
        </w:tc>
        <w:tc>
          <w:tcPr>
            <w:tcW w:w="5387" w:type="dxa"/>
          </w:tcPr>
          <w:p w14:paraId="156AFEE5" w14:textId="77777777" w:rsidR="00EB6D42" w:rsidRPr="006C32E6" w:rsidRDefault="00EB6D42" w:rsidP="005A1E44">
            <w:pPr>
              <w:pStyle w:val="BodyText"/>
              <w:rPr>
                <w:rFonts w:ascii="Calibri" w:hAnsi="Calibri" w:cs="Calibri"/>
              </w:rPr>
            </w:pPr>
          </w:p>
        </w:tc>
      </w:tr>
      <w:tr w:rsidR="006C32E6" w:rsidRPr="006C32E6" w14:paraId="2338F068" w14:textId="77777777" w:rsidTr="006C32E6">
        <w:trPr>
          <w:trHeight w:val="2090"/>
        </w:trPr>
        <w:tc>
          <w:tcPr>
            <w:tcW w:w="3539" w:type="dxa"/>
            <w:shd w:val="clear" w:color="auto" w:fill="E7E6E6" w:themeFill="background2"/>
          </w:tcPr>
          <w:p w14:paraId="453AE0BA" w14:textId="77777777" w:rsidR="00EB6D42" w:rsidRPr="006C32E6" w:rsidRDefault="00EB6D42" w:rsidP="005A1E44">
            <w:pPr>
              <w:pStyle w:val="BodyText"/>
              <w:jc w:val="left"/>
              <w:rPr>
                <w:rFonts w:ascii="Arial" w:hAnsi="Arial" w:cs="Arial"/>
                <w:b/>
                <w:szCs w:val="22"/>
              </w:rPr>
            </w:pPr>
            <w:r w:rsidRPr="006C32E6">
              <w:rPr>
                <w:rFonts w:ascii="Arial" w:hAnsi="Arial" w:cs="Arial"/>
                <w:b/>
                <w:szCs w:val="22"/>
              </w:rPr>
              <w:t>4. Details of the concern(s) reported (give description and context)</w:t>
            </w:r>
          </w:p>
          <w:p w14:paraId="7ECC0F11" w14:textId="7A7D91E4" w:rsidR="00EB6D42" w:rsidRPr="006C32E6" w:rsidRDefault="00EB6D42" w:rsidP="005A1E44">
            <w:pPr>
              <w:pStyle w:val="BodyText"/>
              <w:jc w:val="left"/>
              <w:rPr>
                <w:rFonts w:ascii="Arial" w:hAnsi="Arial" w:cs="Arial"/>
                <w:b/>
                <w:i/>
                <w:iCs/>
                <w:szCs w:val="22"/>
              </w:rPr>
            </w:pPr>
            <w:r w:rsidRPr="006C32E6">
              <w:rPr>
                <w:rFonts w:ascii="Arial" w:hAnsi="Arial" w:cs="Arial"/>
                <w:b/>
                <w:i/>
                <w:iCs/>
                <w:szCs w:val="22"/>
              </w:rPr>
              <w:t>A ‘low level’ concern is any concern</w:t>
            </w:r>
            <w:r w:rsidR="004C15F7">
              <w:rPr>
                <w:rFonts w:ascii="Arial" w:hAnsi="Arial" w:cs="Arial"/>
                <w:b/>
                <w:i/>
                <w:iCs/>
                <w:szCs w:val="22"/>
              </w:rPr>
              <w:t xml:space="preserve"> </w:t>
            </w:r>
            <w:r w:rsidRPr="006C32E6">
              <w:rPr>
                <w:rFonts w:ascii="Arial" w:hAnsi="Arial" w:cs="Arial"/>
                <w:b/>
                <w:i/>
                <w:iCs/>
                <w:szCs w:val="22"/>
              </w:rPr>
              <w:t>– no matter how small, and even if no more than causing a sense of unease or a ‘nagging doubt’ – that an adult may have acted in a way that is inconsistent with the staff code of conduct but does not meet the allegations threshold set out in Section 1 of Part 4 Keeping Children Safe in Education.</w:t>
            </w:r>
          </w:p>
        </w:tc>
        <w:tc>
          <w:tcPr>
            <w:tcW w:w="5387" w:type="dxa"/>
          </w:tcPr>
          <w:p w14:paraId="756AF4A9" w14:textId="77777777" w:rsidR="00EB6D42" w:rsidRPr="006C32E6" w:rsidRDefault="00EB6D42" w:rsidP="005A1E44">
            <w:pPr>
              <w:pStyle w:val="BodyText"/>
              <w:rPr>
                <w:rFonts w:ascii="Calibri" w:hAnsi="Calibri" w:cs="Calibri"/>
              </w:rPr>
            </w:pPr>
          </w:p>
        </w:tc>
      </w:tr>
      <w:bookmarkEnd w:id="1"/>
      <w:tr w:rsidR="006C32E6" w:rsidRPr="006C32E6" w14:paraId="6C108E63" w14:textId="77777777" w:rsidTr="006C32E6">
        <w:tc>
          <w:tcPr>
            <w:tcW w:w="3539" w:type="dxa"/>
            <w:shd w:val="clear" w:color="auto" w:fill="E7E6E6" w:themeFill="background2"/>
          </w:tcPr>
          <w:p w14:paraId="5A6B86BE" w14:textId="78FE8410" w:rsidR="00EB6D42" w:rsidRPr="006C32E6" w:rsidRDefault="00EB6D42" w:rsidP="005A1E44">
            <w:pPr>
              <w:pStyle w:val="BodyText"/>
              <w:jc w:val="left"/>
              <w:rPr>
                <w:rFonts w:ascii="Arial" w:hAnsi="Arial" w:cs="Arial"/>
                <w:b/>
                <w:szCs w:val="22"/>
              </w:rPr>
            </w:pPr>
            <w:r w:rsidRPr="006C32E6">
              <w:rPr>
                <w:rFonts w:ascii="Arial" w:hAnsi="Arial" w:cs="Arial"/>
                <w:b/>
                <w:szCs w:val="22"/>
              </w:rPr>
              <w:lastRenderedPageBreak/>
              <w:t xml:space="preserve">5. </w:t>
            </w:r>
            <w:r w:rsidR="006C32E6" w:rsidRPr="006C32E6">
              <w:rPr>
                <w:rFonts w:ascii="Arial" w:hAnsi="Arial" w:cs="Arial"/>
                <w:b/>
                <w:color w:val="FF0000"/>
                <w:szCs w:val="22"/>
              </w:rPr>
              <w:t xml:space="preserve">Head Teacher to Complete. </w:t>
            </w:r>
            <w:r w:rsidRPr="006C32E6">
              <w:rPr>
                <w:rFonts w:ascii="Arial" w:hAnsi="Arial" w:cs="Arial"/>
                <w:b/>
                <w:szCs w:val="22"/>
              </w:rPr>
              <w:t>Details of steps have been taken to investigate this concern</w:t>
            </w:r>
          </w:p>
          <w:p w14:paraId="6A1D135E" w14:textId="77777777" w:rsidR="00EB6D42" w:rsidRPr="006C32E6" w:rsidRDefault="00EB6D42" w:rsidP="005A1E44">
            <w:pPr>
              <w:pStyle w:val="BodyText"/>
              <w:jc w:val="left"/>
              <w:rPr>
                <w:rFonts w:ascii="Arial" w:hAnsi="Arial" w:cs="Arial"/>
                <w:b/>
                <w:i/>
                <w:iCs/>
                <w:szCs w:val="22"/>
              </w:rPr>
            </w:pPr>
            <w:r w:rsidRPr="006C32E6">
              <w:rPr>
                <w:rFonts w:ascii="Arial" w:hAnsi="Arial" w:cs="Arial"/>
                <w:b/>
                <w:i/>
                <w:iCs/>
                <w:szCs w:val="22"/>
              </w:rPr>
              <w:t>Steps should include speaking to the individual who raised the concern, the individual about whom the concern is raised and any witnesses. You will need to review the Code of Conduct and safeguarding policies, including Allegations of Abuse Against Adults, to determine if there has been a breach.</w:t>
            </w:r>
          </w:p>
        </w:tc>
        <w:tc>
          <w:tcPr>
            <w:tcW w:w="5387" w:type="dxa"/>
          </w:tcPr>
          <w:p w14:paraId="1233BCB7" w14:textId="77777777" w:rsidR="00EB6D42" w:rsidRDefault="00EB6D42" w:rsidP="005A1E44">
            <w:pPr>
              <w:pStyle w:val="BodyText"/>
              <w:rPr>
                <w:rFonts w:ascii="Calibri" w:hAnsi="Calibri" w:cs="Calibri"/>
                <w:highlight w:val="yellow"/>
              </w:rPr>
            </w:pPr>
          </w:p>
          <w:p w14:paraId="2F5BE113" w14:textId="77777777" w:rsidR="006C32E6" w:rsidRDefault="006C32E6" w:rsidP="005A1E44">
            <w:pPr>
              <w:pStyle w:val="BodyText"/>
              <w:rPr>
                <w:rFonts w:ascii="Calibri" w:hAnsi="Calibri" w:cs="Calibri"/>
                <w:highlight w:val="yellow"/>
              </w:rPr>
            </w:pPr>
          </w:p>
          <w:p w14:paraId="23AFAA0E" w14:textId="77777777" w:rsidR="006C32E6" w:rsidRDefault="006C32E6" w:rsidP="005A1E44">
            <w:pPr>
              <w:pStyle w:val="BodyText"/>
              <w:rPr>
                <w:rFonts w:ascii="Calibri" w:hAnsi="Calibri" w:cs="Calibri"/>
                <w:highlight w:val="yellow"/>
              </w:rPr>
            </w:pPr>
          </w:p>
          <w:p w14:paraId="320744A2" w14:textId="77777777" w:rsidR="006C32E6" w:rsidRDefault="006C32E6" w:rsidP="005A1E44">
            <w:pPr>
              <w:pStyle w:val="BodyText"/>
              <w:rPr>
                <w:rFonts w:ascii="Calibri" w:hAnsi="Calibri" w:cs="Calibri"/>
                <w:highlight w:val="yellow"/>
              </w:rPr>
            </w:pPr>
          </w:p>
          <w:p w14:paraId="5B5D9B32" w14:textId="77777777" w:rsidR="006C32E6" w:rsidRDefault="006C32E6" w:rsidP="005A1E44">
            <w:pPr>
              <w:pStyle w:val="BodyText"/>
              <w:rPr>
                <w:rFonts w:ascii="Calibri" w:hAnsi="Calibri" w:cs="Calibri"/>
                <w:highlight w:val="yellow"/>
              </w:rPr>
            </w:pPr>
          </w:p>
          <w:p w14:paraId="75688C45" w14:textId="77777777" w:rsidR="006C32E6" w:rsidRDefault="006C32E6" w:rsidP="005A1E44">
            <w:pPr>
              <w:pStyle w:val="BodyText"/>
              <w:rPr>
                <w:rFonts w:ascii="Calibri" w:hAnsi="Calibri" w:cs="Calibri"/>
                <w:highlight w:val="yellow"/>
              </w:rPr>
            </w:pPr>
          </w:p>
          <w:p w14:paraId="3C666A62" w14:textId="77777777" w:rsidR="006C32E6" w:rsidRDefault="006C32E6" w:rsidP="005A1E44">
            <w:pPr>
              <w:pStyle w:val="BodyText"/>
              <w:rPr>
                <w:rFonts w:ascii="Calibri" w:hAnsi="Calibri" w:cs="Calibri"/>
                <w:highlight w:val="yellow"/>
              </w:rPr>
            </w:pPr>
          </w:p>
          <w:p w14:paraId="2728B65B" w14:textId="77777777" w:rsidR="006C32E6" w:rsidRDefault="006C32E6" w:rsidP="005A1E44">
            <w:pPr>
              <w:pStyle w:val="BodyText"/>
              <w:rPr>
                <w:rFonts w:ascii="Calibri" w:hAnsi="Calibri" w:cs="Calibri"/>
                <w:highlight w:val="yellow"/>
              </w:rPr>
            </w:pPr>
          </w:p>
          <w:p w14:paraId="7851E952" w14:textId="77777777" w:rsidR="006C32E6" w:rsidRDefault="006C32E6" w:rsidP="005A1E44">
            <w:pPr>
              <w:pStyle w:val="BodyText"/>
              <w:rPr>
                <w:rFonts w:ascii="Calibri" w:hAnsi="Calibri" w:cs="Calibri"/>
                <w:highlight w:val="yellow"/>
              </w:rPr>
            </w:pPr>
          </w:p>
          <w:p w14:paraId="7ACFCBFD" w14:textId="77777777" w:rsidR="006C32E6" w:rsidRDefault="006C32E6" w:rsidP="005A1E44">
            <w:pPr>
              <w:pStyle w:val="BodyText"/>
              <w:rPr>
                <w:rFonts w:ascii="Calibri" w:hAnsi="Calibri" w:cs="Calibri"/>
                <w:highlight w:val="yellow"/>
              </w:rPr>
            </w:pPr>
          </w:p>
          <w:p w14:paraId="787CF003" w14:textId="7970E360" w:rsidR="006C32E6" w:rsidRPr="006C32E6" w:rsidRDefault="006C32E6" w:rsidP="005A1E44">
            <w:pPr>
              <w:pStyle w:val="BodyText"/>
              <w:rPr>
                <w:rFonts w:ascii="Calibri" w:hAnsi="Calibri" w:cs="Calibri"/>
                <w:highlight w:val="yellow"/>
              </w:rPr>
            </w:pPr>
          </w:p>
        </w:tc>
      </w:tr>
      <w:bookmarkEnd w:id="2"/>
      <w:tr w:rsidR="006C32E6" w:rsidRPr="006C32E6" w14:paraId="74BB7B5C" w14:textId="77777777" w:rsidTr="006C32E6">
        <w:tc>
          <w:tcPr>
            <w:tcW w:w="3539" w:type="dxa"/>
            <w:shd w:val="clear" w:color="auto" w:fill="E7E6E6" w:themeFill="background2"/>
          </w:tcPr>
          <w:p w14:paraId="52334A00" w14:textId="77777777" w:rsidR="00EB6D42" w:rsidRPr="006C32E6" w:rsidRDefault="00EB6D42" w:rsidP="005A1E44">
            <w:pPr>
              <w:pStyle w:val="BodyText"/>
              <w:jc w:val="left"/>
              <w:rPr>
                <w:rFonts w:ascii="Arial" w:hAnsi="Arial" w:cs="Arial"/>
                <w:b/>
              </w:rPr>
            </w:pPr>
            <w:r w:rsidRPr="006C32E6">
              <w:rPr>
                <w:rFonts w:ascii="Arial" w:hAnsi="Arial" w:cs="Arial"/>
                <w:b/>
              </w:rPr>
              <w:t>6. Set out the Individual’s response to the concern</w:t>
            </w:r>
          </w:p>
        </w:tc>
        <w:tc>
          <w:tcPr>
            <w:tcW w:w="5387" w:type="dxa"/>
          </w:tcPr>
          <w:p w14:paraId="14AABA58" w14:textId="77777777" w:rsidR="00EB6D42" w:rsidRPr="006C32E6" w:rsidRDefault="00EB6D42" w:rsidP="005A1E44">
            <w:pPr>
              <w:pStyle w:val="BodyText"/>
              <w:rPr>
                <w:rFonts w:ascii="Calibri" w:hAnsi="Calibri" w:cs="Calibri"/>
              </w:rPr>
            </w:pPr>
          </w:p>
        </w:tc>
      </w:tr>
      <w:tr w:rsidR="006C32E6" w:rsidRPr="006C32E6" w14:paraId="6AC8EECF" w14:textId="77777777" w:rsidTr="006C32E6">
        <w:tc>
          <w:tcPr>
            <w:tcW w:w="3539" w:type="dxa"/>
            <w:shd w:val="clear" w:color="auto" w:fill="E7E6E6" w:themeFill="background2"/>
          </w:tcPr>
          <w:p w14:paraId="4E51BACC" w14:textId="77777777" w:rsidR="004C15F7" w:rsidRDefault="00EB6D42" w:rsidP="004C15F7">
            <w:pPr>
              <w:jc w:val="both"/>
              <w:rPr>
                <w:rFonts w:ascii="Arial" w:hAnsi="Arial" w:cs="Arial"/>
                <w:sz w:val="24"/>
                <w:szCs w:val="24"/>
              </w:rPr>
            </w:pPr>
            <w:r w:rsidRPr="006C32E6">
              <w:rPr>
                <w:rFonts w:ascii="Arial" w:hAnsi="Arial" w:cs="Arial"/>
                <w:b/>
                <w:szCs w:val="22"/>
              </w:rPr>
              <w:t xml:space="preserve">7. Is this concern ‘low level’ or should it be treated as an allegation against staff and managed in accordance with </w:t>
            </w:r>
            <w:hyperlink r:id="rId15" w:history="1">
              <w:r w:rsidR="004C15F7" w:rsidRPr="004C15F7">
                <w:rPr>
                  <w:rFonts w:ascii="Arial" w:hAnsi="Arial" w:cs="Arial"/>
                  <w:color w:val="0000FF"/>
                  <w:szCs w:val="22"/>
                  <w:u w:val="single"/>
                </w:rPr>
                <w:t>6.2 Managing Allegations of Abuse made against Adults who Work with Children and Young People (proceduresonline.com)</w:t>
              </w:r>
            </w:hyperlink>
          </w:p>
          <w:p w14:paraId="44819AD2" w14:textId="77777777" w:rsidR="00EB6D42" w:rsidRPr="006C32E6" w:rsidRDefault="00EB6D42" w:rsidP="005A1E44">
            <w:pPr>
              <w:pStyle w:val="BodyText"/>
              <w:jc w:val="left"/>
              <w:rPr>
                <w:rFonts w:ascii="Arial" w:hAnsi="Arial" w:cs="Arial"/>
                <w:b/>
                <w:i/>
                <w:iCs/>
                <w:szCs w:val="22"/>
              </w:rPr>
            </w:pPr>
            <w:r w:rsidRPr="006C32E6">
              <w:rPr>
                <w:rFonts w:ascii="Arial" w:hAnsi="Arial" w:cs="Arial"/>
                <w:b/>
                <w:i/>
                <w:iCs/>
                <w:szCs w:val="22"/>
              </w:rPr>
              <w:t>To reach this decision, consider the information set out in 5 and 6 above. If you are unsure, seek advice from LADO and inform HR. Set out your reasons for reaching your conclusion, including the advice provided by your advisors and any discussions with your LADO.</w:t>
            </w:r>
          </w:p>
        </w:tc>
        <w:tc>
          <w:tcPr>
            <w:tcW w:w="5387" w:type="dxa"/>
          </w:tcPr>
          <w:p w14:paraId="3B1D36B7" w14:textId="77777777" w:rsidR="00EB6D42" w:rsidRPr="006C32E6" w:rsidRDefault="00EB6D42" w:rsidP="005A1E44">
            <w:pPr>
              <w:pStyle w:val="BodyText"/>
              <w:rPr>
                <w:rFonts w:ascii="Calibri" w:hAnsi="Calibri" w:cs="Calibri"/>
              </w:rPr>
            </w:pPr>
          </w:p>
        </w:tc>
      </w:tr>
      <w:tr w:rsidR="006C32E6" w:rsidRPr="006C32E6" w14:paraId="2628B89F" w14:textId="77777777" w:rsidTr="006C32E6">
        <w:tc>
          <w:tcPr>
            <w:tcW w:w="3539" w:type="dxa"/>
            <w:shd w:val="clear" w:color="auto" w:fill="E7E6E6" w:themeFill="background2"/>
          </w:tcPr>
          <w:p w14:paraId="397E5D5B" w14:textId="77777777" w:rsidR="00EB6D42" w:rsidRPr="006C32E6" w:rsidRDefault="00EB6D42" w:rsidP="005A1E44">
            <w:pPr>
              <w:pStyle w:val="BodyText"/>
              <w:jc w:val="left"/>
              <w:rPr>
                <w:rFonts w:ascii="Arial" w:hAnsi="Arial" w:cs="Arial"/>
                <w:b/>
                <w:szCs w:val="22"/>
              </w:rPr>
            </w:pPr>
            <w:r w:rsidRPr="006C32E6">
              <w:rPr>
                <w:rFonts w:ascii="Arial" w:hAnsi="Arial" w:cs="Arial"/>
                <w:b/>
                <w:szCs w:val="22"/>
              </w:rPr>
              <w:t>8. Have ‘low level’ or other concerns been raised about this individual previously?</w:t>
            </w:r>
          </w:p>
          <w:p w14:paraId="725D4B50" w14:textId="77777777" w:rsidR="004C15F7" w:rsidRDefault="00EB6D42" w:rsidP="004C15F7">
            <w:pPr>
              <w:jc w:val="both"/>
              <w:rPr>
                <w:rFonts w:ascii="Arial" w:hAnsi="Arial" w:cs="Arial"/>
                <w:sz w:val="24"/>
                <w:szCs w:val="24"/>
              </w:rPr>
            </w:pPr>
            <w:r w:rsidRPr="006C32E6">
              <w:rPr>
                <w:rFonts w:ascii="Arial" w:hAnsi="Arial" w:cs="Arial"/>
                <w:b/>
                <w:i/>
                <w:iCs/>
                <w:szCs w:val="22"/>
              </w:rPr>
              <w:t xml:space="preserve">If so, please provides dates, brief </w:t>
            </w:r>
            <w:r w:rsidR="006C32E6" w:rsidRPr="006C32E6">
              <w:rPr>
                <w:rFonts w:ascii="Arial" w:hAnsi="Arial" w:cs="Arial"/>
                <w:b/>
                <w:i/>
                <w:iCs/>
                <w:szCs w:val="22"/>
              </w:rPr>
              <w:t>details,</w:t>
            </w:r>
            <w:r w:rsidRPr="006C32E6">
              <w:rPr>
                <w:rFonts w:ascii="Arial" w:hAnsi="Arial" w:cs="Arial"/>
                <w:b/>
                <w:i/>
                <w:iCs/>
                <w:szCs w:val="22"/>
              </w:rPr>
              <w:t xml:space="preserve"> and relevant file/document reference for the concern(s). Also consider whether previous concern(s) raised coupled with this new concern meet the threshold </w:t>
            </w:r>
            <w:r w:rsidR="004C15F7">
              <w:rPr>
                <w:rFonts w:ascii="Arial" w:hAnsi="Arial" w:cs="Arial"/>
                <w:b/>
                <w:i/>
                <w:iCs/>
                <w:szCs w:val="22"/>
              </w:rPr>
              <w:t xml:space="preserve">of </w:t>
            </w:r>
            <w:r w:rsidR="004C15F7">
              <w:rPr>
                <w:rFonts w:ascii="Arial" w:hAnsi="Arial" w:cs="Arial"/>
                <w:b/>
                <w:i/>
                <w:iCs/>
                <w:szCs w:val="22"/>
              </w:rPr>
              <w:lastRenderedPageBreak/>
              <w:t xml:space="preserve">harm </w:t>
            </w:r>
            <w:hyperlink r:id="rId16" w:history="1">
              <w:r w:rsidR="004C15F7" w:rsidRPr="004C15F7">
                <w:rPr>
                  <w:rFonts w:ascii="Arial" w:hAnsi="Arial" w:cs="Arial"/>
                  <w:color w:val="0000FF"/>
                  <w:szCs w:val="22"/>
                  <w:u w:val="single"/>
                </w:rPr>
                <w:t>6.2 Managing Allegations of Abuse made against Adults who Work with Children and Young People (proceduresonline.com)</w:t>
              </w:r>
            </w:hyperlink>
          </w:p>
          <w:p w14:paraId="3FD0441A" w14:textId="001F2FC2" w:rsidR="00EB6D42" w:rsidRPr="006C32E6" w:rsidRDefault="00EB6D42" w:rsidP="005A1E44">
            <w:pPr>
              <w:pStyle w:val="BodyText"/>
              <w:jc w:val="left"/>
              <w:rPr>
                <w:rFonts w:ascii="Arial" w:hAnsi="Arial" w:cs="Arial"/>
                <w:b/>
                <w:szCs w:val="22"/>
              </w:rPr>
            </w:pPr>
          </w:p>
        </w:tc>
        <w:tc>
          <w:tcPr>
            <w:tcW w:w="5387" w:type="dxa"/>
          </w:tcPr>
          <w:p w14:paraId="33D15D55" w14:textId="77777777" w:rsidR="00EB6D42" w:rsidRPr="006C32E6" w:rsidRDefault="00EB6D42" w:rsidP="005A1E44">
            <w:pPr>
              <w:pStyle w:val="BodyText"/>
              <w:rPr>
                <w:rFonts w:ascii="Calibri" w:hAnsi="Calibri" w:cs="Calibri"/>
              </w:rPr>
            </w:pPr>
            <w:r w:rsidRPr="006C32E6">
              <w:rPr>
                <w:rFonts w:ascii="Calibri" w:hAnsi="Calibri" w:cs="Calibri"/>
              </w:rPr>
              <w:lastRenderedPageBreak/>
              <w:t xml:space="preserve">                Yes [  ]                         No [  ]</w:t>
            </w:r>
          </w:p>
          <w:p w14:paraId="01F64F17" w14:textId="77777777" w:rsidR="00EB6D42" w:rsidRPr="006C32E6" w:rsidRDefault="00EB6D42" w:rsidP="005A1E44">
            <w:pPr>
              <w:pStyle w:val="BodyText"/>
              <w:rPr>
                <w:rFonts w:ascii="Calibri" w:hAnsi="Calibri" w:cs="Calibri"/>
              </w:rPr>
            </w:pPr>
          </w:p>
          <w:p w14:paraId="6144C439" w14:textId="77777777" w:rsidR="00EB6D42" w:rsidRPr="006C32E6" w:rsidRDefault="00EB6D42" w:rsidP="005A1E44">
            <w:pPr>
              <w:pStyle w:val="BodyText"/>
              <w:rPr>
                <w:rFonts w:ascii="Calibri" w:hAnsi="Calibri" w:cs="Calibri"/>
              </w:rPr>
            </w:pPr>
          </w:p>
        </w:tc>
      </w:tr>
      <w:tr w:rsidR="006C32E6" w:rsidRPr="006C32E6" w14:paraId="1DC5842E" w14:textId="77777777" w:rsidTr="006C32E6">
        <w:tc>
          <w:tcPr>
            <w:tcW w:w="3539" w:type="dxa"/>
            <w:shd w:val="clear" w:color="auto" w:fill="E7E6E6" w:themeFill="background2"/>
          </w:tcPr>
          <w:p w14:paraId="033F6430" w14:textId="77777777" w:rsidR="00EB6D42" w:rsidRPr="006C32E6" w:rsidRDefault="00EB6D42" w:rsidP="005A1E44">
            <w:pPr>
              <w:pStyle w:val="BodyText"/>
              <w:jc w:val="left"/>
              <w:rPr>
                <w:rFonts w:ascii="Arial" w:hAnsi="Arial" w:cs="Arial"/>
                <w:b/>
                <w:szCs w:val="22"/>
              </w:rPr>
            </w:pPr>
            <w:r w:rsidRPr="006C32E6">
              <w:rPr>
                <w:rFonts w:ascii="Arial" w:hAnsi="Arial" w:cs="Arial"/>
                <w:b/>
                <w:szCs w:val="22"/>
              </w:rPr>
              <w:lastRenderedPageBreak/>
              <w:t xml:space="preserve">Details of further action required </w:t>
            </w:r>
          </w:p>
          <w:p w14:paraId="31F3304C" w14:textId="77777777" w:rsidR="00EB6D42" w:rsidRPr="006C32E6" w:rsidRDefault="00EB6D42" w:rsidP="005A1E44">
            <w:pPr>
              <w:pStyle w:val="BodyText"/>
              <w:jc w:val="left"/>
              <w:rPr>
                <w:rFonts w:ascii="Arial" w:hAnsi="Arial" w:cs="Arial"/>
                <w:b/>
                <w:i/>
                <w:iCs/>
                <w:szCs w:val="22"/>
              </w:rPr>
            </w:pPr>
            <w:r w:rsidRPr="006C32E6">
              <w:rPr>
                <w:rFonts w:ascii="Arial" w:hAnsi="Arial" w:cs="Arial"/>
                <w:b/>
                <w:i/>
                <w:iCs/>
                <w:szCs w:val="22"/>
              </w:rPr>
              <w:t>Action could range from no action or a conversation to discuss the concern, to being clear why the behaviour is concerning and formal disciplinary action.</w:t>
            </w:r>
          </w:p>
        </w:tc>
        <w:tc>
          <w:tcPr>
            <w:tcW w:w="5387" w:type="dxa"/>
          </w:tcPr>
          <w:p w14:paraId="5990A98E" w14:textId="77777777" w:rsidR="00EB6D42" w:rsidRPr="006C32E6" w:rsidRDefault="00EB6D42" w:rsidP="006C32E6">
            <w:pPr>
              <w:pStyle w:val="BodyText"/>
              <w:jc w:val="left"/>
              <w:rPr>
                <w:rFonts w:ascii="Calibri" w:hAnsi="Calibri" w:cs="Calibri"/>
              </w:rPr>
            </w:pPr>
          </w:p>
        </w:tc>
      </w:tr>
    </w:tbl>
    <w:tbl>
      <w:tblPr>
        <w:tblStyle w:val="TableGrid"/>
        <w:tblpPr w:leftFromText="180" w:rightFromText="180" w:vertAnchor="text" w:horzAnchor="margin" w:tblpY="84"/>
        <w:tblW w:w="8926" w:type="dxa"/>
        <w:tblInd w:w="0" w:type="dxa"/>
        <w:tblLook w:val="04A0" w:firstRow="1" w:lastRow="0" w:firstColumn="1" w:lastColumn="0" w:noHBand="0" w:noVBand="1"/>
      </w:tblPr>
      <w:tblGrid>
        <w:gridCol w:w="4214"/>
        <w:gridCol w:w="999"/>
        <w:gridCol w:w="3713"/>
      </w:tblGrid>
      <w:tr w:rsidR="00616215" w:rsidRPr="004347E6" w14:paraId="6AD4335F" w14:textId="77777777" w:rsidTr="00616215">
        <w:trPr>
          <w:trHeight w:val="248"/>
        </w:trPr>
        <w:tc>
          <w:tcPr>
            <w:tcW w:w="4214" w:type="dxa"/>
            <w:vMerge w:val="restart"/>
            <w:shd w:val="clear" w:color="auto" w:fill="E7E6E6" w:themeFill="background2"/>
          </w:tcPr>
          <w:p w14:paraId="3B39C93C" w14:textId="77777777" w:rsidR="00616215" w:rsidRPr="00616215" w:rsidRDefault="00616215" w:rsidP="00616215">
            <w:pPr>
              <w:pStyle w:val="BodyText"/>
              <w:rPr>
                <w:rFonts w:ascii="Arial" w:hAnsi="Arial" w:cs="Arial"/>
                <w:b/>
                <w:szCs w:val="22"/>
              </w:rPr>
            </w:pPr>
            <w:r w:rsidRPr="00616215">
              <w:rPr>
                <w:rFonts w:ascii="Arial" w:hAnsi="Arial" w:cs="Arial"/>
                <w:b/>
                <w:szCs w:val="22"/>
              </w:rPr>
              <w:t>Completed by:</w:t>
            </w:r>
          </w:p>
          <w:p w14:paraId="32E9E541" w14:textId="4ABDF2DD" w:rsidR="00616215" w:rsidRPr="004347E6" w:rsidRDefault="00616215" w:rsidP="00616215">
            <w:pPr>
              <w:pStyle w:val="BodyText"/>
              <w:rPr>
                <w:rFonts w:ascii="Arial" w:hAnsi="Arial" w:cs="Arial"/>
                <w:b/>
                <w:i/>
                <w:color w:val="FFFFFF" w:themeColor="background1"/>
                <w:szCs w:val="22"/>
              </w:rPr>
            </w:pPr>
            <w:r w:rsidRPr="004347E6">
              <w:rPr>
                <w:rFonts w:ascii="Arial" w:hAnsi="Arial" w:cs="Arial"/>
                <w:b/>
                <w:i/>
                <w:color w:val="000000" w:themeColor="text1"/>
                <w:szCs w:val="22"/>
              </w:rPr>
              <w:t>Low level concerns must be dealt with by the Headteacher</w:t>
            </w:r>
            <w:r>
              <w:rPr>
                <w:rFonts w:ascii="Arial" w:hAnsi="Arial" w:cs="Arial"/>
                <w:b/>
                <w:i/>
                <w:color w:val="000000" w:themeColor="text1"/>
                <w:szCs w:val="22"/>
              </w:rPr>
              <w:t xml:space="preserve"> or the Governor if the LLC is regarding the Head Teacher</w:t>
            </w:r>
          </w:p>
        </w:tc>
        <w:tc>
          <w:tcPr>
            <w:tcW w:w="999" w:type="dxa"/>
          </w:tcPr>
          <w:p w14:paraId="520CC77A" w14:textId="77777777" w:rsidR="00616215" w:rsidRPr="004347E6" w:rsidRDefault="00616215" w:rsidP="00616215">
            <w:pPr>
              <w:pStyle w:val="BodyText"/>
              <w:rPr>
                <w:rFonts w:ascii="Arial" w:hAnsi="Arial" w:cs="Arial"/>
                <w:szCs w:val="22"/>
              </w:rPr>
            </w:pPr>
            <w:r w:rsidRPr="004347E6">
              <w:rPr>
                <w:rFonts w:ascii="Arial" w:hAnsi="Arial" w:cs="Arial"/>
                <w:szCs w:val="22"/>
              </w:rPr>
              <w:t>Name</w:t>
            </w:r>
          </w:p>
        </w:tc>
        <w:tc>
          <w:tcPr>
            <w:tcW w:w="3713" w:type="dxa"/>
          </w:tcPr>
          <w:p w14:paraId="4F4D7D7E" w14:textId="77777777" w:rsidR="00616215" w:rsidRPr="004347E6" w:rsidRDefault="00616215" w:rsidP="00616215">
            <w:pPr>
              <w:pStyle w:val="BodyText"/>
              <w:rPr>
                <w:rFonts w:ascii="Arial" w:hAnsi="Arial" w:cs="Arial"/>
                <w:szCs w:val="22"/>
              </w:rPr>
            </w:pPr>
          </w:p>
        </w:tc>
      </w:tr>
      <w:tr w:rsidR="00616215" w:rsidRPr="004347E6" w14:paraId="546D8375" w14:textId="77777777" w:rsidTr="00616215">
        <w:trPr>
          <w:trHeight w:val="247"/>
        </w:trPr>
        <w:tc>
          <w:tcPr>
            <w:tcW w:w="4214" w:type="dxa"/>
            <w:vMerge/>
            <w:shd w:val="clear" w:color="auto" w:fill="E7E6E6" w:themeFill="background2"/>
          </w:tcPr>
          <w:p w14:paraId="69C3B33A" w14:textId="77777777" w:rsidR="00616215" w:rsidRPr="004347E6" w:rsidRDefault="00616215" w:rsidP="00616215">
            <w:pPr>
              <w:pStyle w:val="BodyText"/>
              <w:rPr>
                <w:rFonts w:ascii="Arial" w:hAnsi="Arial" w:cs="Arial"/>
                <w:b/>
                <w:color w:val="FFFFFF" w:themeColor="background1"/>
                <w:szCs w:val="22"/>
              </w:rPr>
            </w:pPr>
          </w:p>
        </w:tc>
        <w:tc>
          <w:tcPr>
            <w:tcW w:w="999" w:type="dxa"/>
          </w:tcPr>
          <w:p w14:paraId="13BFB1AF" w14:textId="77777777" w:rsidR="00616215" w:rsidRPr="004347E6" w:rsidRDefault="00616215" w:rsidP="00616215">
            <w:pPr>
              <w:pStyle w:val="BodyText"/>
              <w:rPr>
                <w:rFonts w:ascii="Arial" w:hAnsi="Arial" w:cs="Arial"/>
                <w:szCs w:val="22"/>
              </w:rPr>
            </w:pPr>
            <w:r w:rsidRPr="004347E6">
              <w:rPr>
                <w:rFonts w:ascii="Arial" w:hAnsi="Arial" w:cs="Arial"/>
                <w:szCs w:val="22"/>
              </w:rPr>
              <w:t>Position</w:t>
            </w:r>
          </w:p>
        </w:tc>
        <w:tc>
          <w:tcPr>
            <w:tcW w:w="3713" w:type="dxa"/>
          </w:tcPr>
          <w:p w14:paraId="3C10327C" w14:textId="77777777" w:rsidR="00616215" w:rsidRPr="004347E6" w:rsidRDefault="00616215" w:rsidP="00616215">
            <w:pPr>
              <w:pStyle w:val="BodyText"/>
              <w:rPr>
                <w:rFonts w:ascii="Arial" w:hAnsi="Arial" w:cs="Arial"/>
                <w:szCs w:val="22"/>
              </w:rPr>
            </w:pPr>
          </w:p>
        </w:tc>
      </w:tr>
      <w:tr w:rsidR="00616215" w:rsidRPr="004347E6" w14:paraId="1399F60C" w14:textId="77777777" w:rsidTr="00616215">
        <w:tc>
          <w:tcPr>
            <w:tcW w:w="4214" w:type="dxa"/>
            <w:shd w:val="clear" w:color="auto" w:fill="E7E6E6" w:themeFill="background2"/>
          </w:tcPr>
          <w:p w14:paraId="0858F321" w14:textId="77777777" w:rsidR="00616215" w:rsidRPr="00616215" w:rsidRDefault="00616215" w:rsidP="00616215">
            <w:pPr>
              <w:pStyle w:val="BodyText"/>
              <w:rPr>
                <w:rFonts w:ascii="Arial" w:hAnsi="Arial" w:cs="Arial"/>
                <w:b/>
                <w:szCs w:val="22"/>
              </w:rPr>
            </w:pPr>
            <w:r w:rsidRPr="00616215">
              <w:rPr>
                <w:rFonts w:ascii="Arial" w:hAnsi="Arial" w:cs="Arial"/>
                <w:b/>
                <w:szCs w:val="22"/>
              </w:rPr>
              <w:t>Date:</w:t>
            </w:r>
          </w:p>
        </w:tc>
        <w:tc>
          <w:tcPr>
            <w:tcW w:w="4712" w:type="dxa"/>
            <w:gridSpan w:val="2"/>
          </w:tcPr>
          <w:p w14:paraId="5773E160" w14:textId="77777777" w:rsidR="00616215" w:rsidRPr="004347E6" w:rsidRDefault="00616215" w:rsidP="00616215">
            <w:pPr>
              <w:pStyle w:val="BodyText"/>
              <w:rPr>
                <w:rFonts w:ascii="Arial" w:hAnsi="Arial" w:cs="Arial"/>
                <w:szCs w:val="22"/>
              </w:rPr>
            </w:pPr>
          </w:p>
        </w:tc>
      </w:tr>
      <w:tr w:rsidR="00616215" w:rsidRPr="004347E6" w14:paraId="477FBA3D" w14:textId="77777777" w:rsidTr="00616215">
        <w:tc>
          <w:tcPr>
            <w:tcW w:w="4214" w:type="dxa"/>
            <w:shd w:val="clear" w:color="auto" w:fill="E7E6E6" w:themeFill="background2"/>
          </w:tcPr>
          <w:p w14:paraId="1480D97E" w14:textId="77777777" w:rsidR="00616215" w:rsidRPr="00616215" w:rsidRDefault="00616215" w:rsidP="00616215">
            <w:pPr>
              <w:pStyle w:val="BodyText"/>
              <w:rPr>
                <w:rFonts w:ascii="Arial" w:hAnsi="Arial" w:cs="Arial"/>
                <w:b/>
                <w:szCs w:val="22"/>
              </w:rPr>
            </w:pPr>
            <w:r w:rsidRPr="00616215">
              <w:rPr>
                <w:rFonts w:ascii="Arial" w:hAnsi="Arial" w:cs="Arial"/>
                <w:b/>
                <w:szCs w:val="22"/>
              </w:rPr>
              <w:t>Signature:</w:t>
            </w:r>
          </w:p>
        </w:tc>
        <w:tc>
          <w:tcPr>
            <w:tcW w:w="4712" w:type="dxa"/>
            <w:gridSpan w:val="2"/>
          </w:tcPr>
          <w:p w14:paraId="2E2473EB" w14:textId="77777777" w:rsidR="00616215" w:rsidRPr="004347E6" w:rsidRDefault="00616215" w:rsidP="00616215">
            <w:pPr>
              <w:pStyle w:val="BodyText"/>
              <w:rPr>
                <w:rFonts w:ascii="Arial" w:hAnsi="Arial" w:cs="Arial"/>
                <w:szCs w:val="22"/>
              </w:rPr>
            </w:pPr>
          </w:p>
        </w:tc>
      </w:tr>
    </w:tbl>
    <w:p w14:paraId="4B70A2B9" w14:textId="77777777" w:rsidR="000675C5" w:rsidRDefault="000675C5" w:rsidP="006C32E6">
      <w:pPr>
        <w:pStyle w:val="BodyText"/>
        <w:rPr>
          <w:rFonts w:ascii="Arial" w:hAnsi="Arial" w:cs="Arial"/>
        </w:rPr>
      </w:pPr>
    </w:p>
    <w:p w14:paraId="40257F12" w14:textId="3A638ACA" w:rsidR="006C32E6" w:rsidRDefault="006C32E6" w:rsidP="006C32E6">
      <w:pPr>
        <w:pStyle w:val="BodyText"/>
        <w:rPr>
          <w:rFonts w:ascii="Arial" w:hAnsi="Arial" w:cs="Arial"/>
        </w:rPr>
      </w:pPr>
      <w:r w:rsidRPr="006C32E6">
        <w:rPr>
          <w:rFonts w:ascii="Arial" w:hAnsi="Arial" w:cs="Arial"/>
        </w:rPr>
        <w:t>This record</w:t>
      </w:r>
      <w:r w:rsidR="003C233F">
        <w:rPr>
          <w:rFonts w:ascii="Arial" w:hAnsi="Arial" w:cs="Arial"/>
        </w:rPr>
        <w:t xml:space="preserve"> will be stored securely in a locked draw in the HT office. </w:t>
      </w:r>
      <w:r w:rsidRPr="006C32E6">
        <w:rPr>
          <w:rFonts w:ascii="Arial" w:hAnsi="Arial" w:cs="Arial"/>
        </w:rPr>
        <w:t xml:space="preserve">Where multiple low-level concerns have been shared regarding the same individual these should be kept in chronological order as a running record, and with a timeline alongside. These records should be kept confidential and held securely, with access afforded only to a limited number of individuals such as the DSL, Headteacher, </w:t>
      </w:r>
      <w:r>
        <w:rPr>
          <w:rFonts w:ascii="Arial" w:hAnsi="Arial" w:cs="Arial"/>
        </w:rPr>
        <w:t xml:space="preserve">Governors. </w:t>
      </w:r>
    </w:p>
    <w:p w14:paraId="5826FEB1" w14:textId="6B05B187" w:rsidR="000675C5" w:rsidRDefault="000675C5" w:rsidP="006C32E6">
      <w:pPr>
        <w:pStyle w:val="BodyText"/>
        <w:rPr>
          <w:rFonts w:ascii="Arial" w:hAnsi="Arial" w:cs="Arial"/>
        </w:rPr>
      </w:pPr>
    </w:p>
    <w:p w14:paraId="71CC333E" w14:textId="77777777" w:rsidR="000675C5" w:rsidRDefault="000675C5" w:rsidP="000675C5">
      <w:pPr>
        <w:rPr>
          <w:rFonts w:cstheme="minorHAnsi"/>
          <w:b/>
          <w:sz w:val="32"/>
          <w:szCs w:val="32"/>
        </w:rPr>
      </w:pPr>
    </w:p>
    <w:p w14:paraId="698EDA6F" w14:textId="77777777" w:rsidR="000675C5" w:rsidRDefault="000675C5" w:rsidP="000675C5">
      <w:pPr>
        <w:rPr>
          <w:rFonts w:cstheme="minorHAnsi"/>
          <w:b/>
          <w:sz w:val="32"/>
          <w:szCs w:val="32"/>
        </w:rPr>
      </w:pPr>
    </w:p>
    <w:p w14:paraId="5C4964C3" w14:textId="3F79BD01" w:rsidR="000675C5" w:rsidRDefault="000675C5" w:rsidP="000675C5">
      <w:pPr>
        <w:rPr>
          <w:rFonts w:cstheme="minorHAnsi"/>
          <w:b/>
          <w:sz w:val="32"/>
          <w:szCs w:val="32"/>
        </w:rPr>
      </w:pPr>
    </w:p>
    <w:p w14:paraId="161FEABF" w14:textId="77777777" w:rsidR="00F94709" w:rsidRDefault="00F94709" w:rsidP="00F94709">
      <w:pPr>
        <w:jc w:val="center"/>
        <w:rPr>
          <w:rFonts w:ascii="Arial" w:hAnsi="Arial" w:cs="Arial"/>
        </w:rPr>
      </w:pPr>
      <w:r w:rsidRPr="00861F89">
        <w:rPr>
          <w:noProof/>
          <w:lang w:eastAsia="en-GB"/>
        </w:rPr>
        <w:lastRenderedPageBreak/>
        <w:drawing>
          <wp:anchor distT="0" distB="0" distL="114300" distR="114300" simplePos="0" relativeHeight="251675648" behindDoc="0" locked="0" layoutInCell="1" allowOverlap="1" wp14:anchorId="617D6C77" wp14:editId="268C649D">
            <wp:simplePos x="0" y="0"/>
            <wp:positionH relativeFrom="page">
              <wp:align>right</wp:align>
            </wp:positionH>
            <wp:positionV relativeFrom="paragraph">
              <wp:posOffset>504825</wp:posOffset>
            </wp:positionV>
            <wp:extent cx="7258050" cy="8062595"/>
            <wp:effectExtent l="0" t="0" r="0" b="0"/>
            <wp:wrapTopAndBottom/>
            <wp:docPr id="203" name="Picture 20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258050" cy="8062595"/>
                    </a:xfrm>
                    <a:prstGeom prst="rect">
                      <a:avLst/>
                    </a:prstGeom>
                  </pic:spPr>
                </pic:pic>
              </a:graphicData>
            </a:graphic>
            <wp14:sizeRelH relativeFrom="margin">
              <wp14:pctWidth>0</wp14:pctWidth>
            </wp14:sizeRelH>
            <wp14:sizeRelV relativeFrom="margin">
              <wp14:pctHeight>0</wp14:pctHeight>
            </wp14:sizeRelV>
          </wp:anchor>
        </w:drawing>
      </w:r>
      <w:r w:rsidRPr="00A30338">
        <w:rPr>
          <w:rFonts w:cstheme="minorHAnsi"/>
          <w:b/>
          <w:sz w:val="24"/>
          <w:szCs w:val="24"/>
        </w:rPr>
        <w:t>Process to follow when a Low-Level Concern is raised -if the concern is regarding the Head Teacher</w:t>
      </w:r>
      <w:r>
        <w:rPr>
          <w:rFonts w:cstheme="minorHAnsi"/>
          <w:b/>
          <w:sz w:val="24"/>
          <w:szCs w:val="24"/>
        </w:rPr>
        <w:t>,</w:t>
      </w:r>
      <w:r w:rsidRPr="00A30338">
        <w:rPr>
          <w:rFonts w:cstheme="minorHAnsi"/>
          <w:b/>
          <w:sz w:val="24"/>
          <w:szCs w:val="24"/>
        </w:rPr>
        <w:t xml:space="preserve"> the Governor must be informed</w:t>
      </w:r>
      <w:r w:rsidRPr="00861F89">
        <w:rPr>
          <w:noProof/>
        </w:rPr>
        <w:t xml:space="preserve"> </w:t>
      </w:r>
      <w:r>
        <w:rPr>
          <w:rFonts w:ascii="Arial" w:hAnsi="Arial" w:cs="Arial"/>
        </w:rPr>
        <w:t xml:space="preserve"> </w:t>
      </w:r>
    </w:p>
    <w:p w14:paraId="3C54A3E2" w14:textId="77777777" w:rsidR="00F94709" w:rsidRDefault="00F94709" w:rsidP="000675C5">
      <w:pPr>
        <w:rPr>
          <w:rFonts w:cstheme="minorHAnsi"/>
          <w:b/>
          <w:sz w:val="32"/>
          <w:szCs w:val="32"/>
        </w:rPr>
      </w:pPr>
    </w:p>
    <w:p w14:paraId="6DA39B75" w14:textId="1F1212CC" w:rsidR="00F94709" w:rsidRDefault="00F94709" w:rsidP="00F94709">
      <w:pPr>
        <w:jc w:val="center"/>
        <w:rPr>
          <w:rFonts w:ascii="Arial" w:hAnsi="Arial" w:cs="Arial"/>
          <w:b/>
          <w:bCs/>
          <w:sz w:val="28"/>
          <w:szCs w:val="28"/>
        </w:rPr>
      </w:pPr>
    </w:p>
    <w:p w14:paraId="1367E89D" w14:textId="1E86F7DC" w:rsidR="008F5F31" w:rsidRPr="008F5F31" w:rsidRDefault="008F5F31" w:rsidP="008F5F31">
      <w:pPr>
        <w:rPr>
          <w:rFonts w:ascii="Arial" w:hAnsi="Arial" w:cs="Arial"/>
          <w:b/>
          <w:bCs/>
          <w:sz w:val="24"/>
          <w:szCs w:val="24"/>
        </w:rPr>
      </w:pPr>
      <w:r w:rsidRPr="008F5F31">
        <w:rPr>
          <w:rFonts w:ascii="Arial" w:hAnsi="Arial" w:cs="Arial"/>
          <w:b/>
          <w:bCs/>
          <w:sz w:val="24"/>
          <w:szCs w:val="24"/>
          <w:u w:val="single"/>
        </w:rPr>
        <w:t>Head Teacher</w:t>
      </w:r>
      <w:r w:rsidRPr="008F5F31">
        <w:rPr>
          <w:rFonts w:ascii="Arial" w:hAnsi="Arial" w:cs="Arial"/>
          <w:b/>
          <w:bCs/>
          <w:sz w:val="24"/>
          <w:szCs w:val="24"/>
        </w:rPr>
        <w:t xml:space="preserve"> </w:t>
      </w:r>
      <w:r w:rsidR="003C233F">
        <w:rPr>
          <w:rFonts w:ascii="Arial" w:hAnsi="Arial" w:cs="Arial"/>
          <w:b/>
          <w:bCs/>
          <w:sz w:val="24"/>
          <w:szCs w:val="24"/>
        </w:rPr>
        <w:t>Judi Cliff</w:t>
      </w:r>
    </w:p>
    <w:p w14:paraId="0D91F7B4" w14:textId="27A48603" w:rsidR="008F5F31" w:rsidRPr="008F5F31" w:rsidRDefault="008F5F31" w:rsidP="008F5F31">
      <w:pPr>
        <w:rPr>
          <w:rFonts w:ascii="Arial" w:hAnsi="Arial" w:cs="Arial"/>
          <w:b/>
          <w:bCs/>
          <w:sz w:val="24"/>
          <w:szCs w:val="24"/>
        </w:rPr>
      </w:pPr>
      <w:r w:rsidRPr="008F5F31">
        <w:rPr>
          <w:rFonts w:ascii="Arial" w:hAnsi="Arial" w:cs="Arial"/>
          <w:b/>
          <w:bCs/>
          <w:sz w:val="24"/>
          <w:szCs w:val="24"/>
          <w:u w:val="single"/>
        </w:rPr>
        <w:t>Designated Safeguarding Lead</w:t>
      </w:r>
      <w:r w:rsidR="003C233F">
        <w:rPr>
          <w:rFonts w:ascii="Arial" w:hAnsi="Arial" w:cs="Arial"/>
          <w:b/>
          <w:bCs/>
          <w:sz w:val="24"/>
          <w:szCs w:val="24"/>
        </w:rPr>
        <w:t xml:space="preserve"> Judi Cliff</w:t>
      </w:r>
    </w:p>
    <w:p w14:paraId="7F872130" w14:textId="7864DC7C" w:rsidR="00F94709" w:rsidRPr="003C233F" w:rsidRDefault="008F5F31" w:rsidP="003C233F">
      <w:pPr>
        <w:rPr>
          <w:rFonts w:ascii="Arial" w:hAnsi="Arial" w:cs="Arial"/>
          <w:b/>
          <w:bCs/>
          <w:sz w:val="24"/>
          <w:szCs w:val="24"/>
        </w:rPr>
      </w:pPr>
      <w:r w:rsidRPr="008F5F31">
        <w:rPr>
          <w:rFonts w:ascii="Arial" w:hAnsi="Arial" w:cs="Arial"/>
          <w:b/>
          <w:bCs/>
          <w:sz w:val="24"/>
          <w:szCs w:val="24"/>
          <w:u w:val="single"/>
        </w:rPr>
        <w:t>Safeguarding Governor</w:t>
      </w:r>
      <w:r w:rsidR="003C233F">
        <w:rPr>
          <w:rFonts w:ascii="Arial" w:hAnsi="Arial" w:cs="Arial"/>
          <w:b/>
          <w:bCs/>
          <w:sz w:val="24"/>
          <w:szCs w:val="24"/>
        </w:rPr>
        <w:t xml:space="preserve"> Nick Kokkinis</w:t>
      </w:r>
    </w:p>
    <w:p w14:paraId="7E113C59" w14:textId="536E2833" w:rsidR="00F94709" w:rsidRDefault="004D7A7B" w:rsidP="00F94709">
      <w:pPr>
        <w:jc w:val="both"/>
        <w:rPr>
          <w:rStyle w:val="Hyperlink"/>
          <w:rFonts w:ascii="Arial" w:hAnsi="Arial" w:cs="Arial"/>
          <w:sz w:val="24"/>
          <w:szCs w:val="24"/>
        </w:rPr>
      </w:pPr>
      <w:hyperlink r:id="rId18" w:history="1">
        <w:r w:rsidR="003C233F" w:rsidRPr="00CE638E">
          <w:rPr>
            <w:rStyle w:val="Hyperlink"/>
            <w:rFonts w:ascii="Arial" w:hAnsi="Arial" w:cs="Arial"/>
            <w:sz w:val="24"/>
            <w:szCs w:val="24"/>
          </w:rPr>
          <w:t>LADO@stockport.gov.uk</w:t>
        </w:r>
      </w:hyperlink>
    </w:p>
    <w:p w14:paraId="48EACF8B" w14:textId="2E46BCBE" w:rsidR="00F94709" w:rsidRDefault="004D7A7B" w:rsidP="00F94709">
      <w:pPr>
        <w:jc w:val="both"/>
        <w:rPr>
          <w:rFonts w:ascii="Arial" w:hAnsi="Arial" w:cs="Arial"/>
          <w:color w:val="0000FF"/>
          <w:sz w:val="24"/>
          <w:szCs w:val="24"/>
          <w:u w:val="single"/>
        </w:rPr>
      </w:pPr>
      <w:hyperlink r:id="rId19" w:history="1">
        <w:r w:rsidR="00F94709" w:rsidRPr="008F5F31">
          <w:rPr>
            <w:rFonts w:ascii="Arial" w:hAnsi="Arial" w:cs="Arial"/>
            <w:color w:val="0000FF"/>
            <w:sz w:val="24"/>
            <w:szCs w:val="24"/>
            <w:u w:val="single"/>
          </w:rPr>
          <w:t>6.2 Managing Allegations of Abuse made against Adults who Work with Children and Young People (proceduresonline.com)</w:t>
        </w:r>
      </w:hyperlink>
    </w:p>
    <w:p w14:paraId="093FBE4E" w14:textId="77777777" w:rsidR="00F94709" w:rsidRPr="008F5F31" w:rsidRDefault="00F94709" w:rsidP="00F94709">
      <w:pPr>
        <w:jc w:val="both"/>
        <w:rPr>
          <w:rFonts w:ascii="Arial" w:hAnsi="Arial" w:cs="Arial"/>
          <w:sz w:val="24"/>
          <w:szCs w:val="24"/>
        </w:rPr>
      </w:pPr>
    </w:p>
    <w:p w14:paraId="0A36B9B8" w14:textId="7D6E90EE" w:rsidR="00FF0310" w:rsidRPr="00AC5F6C" w:rsidRDefault="00FF0310" w:rsidP="00AC5F6C">
      <w:pPr>
        <w:jc w:val="center"/>
        <w:rPr>
          <w:rFonts w:ascii="Arial" w:hAnsi="Arial" w:cs="Arial"/>
          <w:sz w:val="24"/>
          <w:szCs w:val="24"/>
        </w:rPr>
      </w:pPr>
    </w:p>
    <w:p w14:paraId="6660938C" w14:textId="1D42C7BF" w:rsidR="001F5D11" w:rsidRDefault="001F5D11" w:rsidP="001F5D11">
      <w:pPr>
        <w:rPr>
          <w:rFonts w:cstheme="minorHAnsi"/>
          <w:b/>
          <w:sz w:val="32"/>
          <w:szCs w:val="32"/>
        </w:rPr>
      </w:pPr>
    </w:p>
    <w:p w14:paraId="7E33AB8D" w14:textId="6E43461F" w:rsidR="005200CD" w:rsidRPr="00C714CC" w:rsidRDefault="005200CD" w:rsidP="00112D01">
      <w:pPr>
        <w:pStyle w:val="NoSpacing"/>
        <w:rPr>
          <w:rFonts w:ascii="Arial" w:hAnsi="Arial" w:cs="Arial"/>
        </w:rPr>
      </w:pPr>
    </w:p>
    <w:sectPr w:rsidR="005200CD" w:rsidRPr="00C714CC" w:rsidSect="001F5D1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DBC5E" w14:textId="77777777" w:rsidR="00831F0C" w:rsidRDefault="00831F0C" w:rsidP="00112D01">
      <w:pPr>
        <w:spacing w:after="0" w:line="240" w:lineRule="auto"/>
      </w:pPr>
      <w:r>
        <w:separator/>
      </w:r>
    </w:p>
  </w:endnote>
  <w:endnote w:type="continuationSeparator" w:id="0">
    <w:p w14:paraId="22233605" w14:textId="77777777" w:rsidR="00831F0C" w:rsidRDefault="00831F0C" w:rsidP="0011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28201"/>
      <w:docPartObj>
        <w:docPartGallery w:val="Page Numbers (Bottom of Page)"/>
        <w:docPartUnique/>
      </w:docPartObj>
    </w:sdtPr>
    <w:sdtEndPr>
      <w:rPr>
        <w:color w:val="7F7F7F" w:themeColor="background1" w:themeShade="7F"/>
        <w:spacing w:val="60"/>
      </w:rPr>
    </w:sdtEndPr>
    <w:sdtContent>
      <w:p w14:paraId="3A278F7E" w14:textId="42E5F80B" w:rsidR="00112D01" w:rsidRDefault="00112D0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D7A7B" w:rsidRPr="004D7A7B">
          <w:rPr>
            <w:b/>
            <w:bCs/>
            <w:noProof/>
          </w:rPr>
          <w:t>5</w:t>
        </w:r>
        <w:r>
          <w:rPr>
            <w:b/>
            <w:bCs/>
            <w:noProof/>
          </w:rPr>
          <w:fldChar w:fldCharType="end"/>
        </w:r>
        <w:r>
          <w:rPr>
            <w:b/>
            <w:bCs/>
          </w:rPr>
          <w:t xml:space="preserve"> | </w:t>
        </w:r>
        <w:r>
          <w:rPr>
            <w:color w:val="7F7F7F" w:themeColor="background1" w:themeShade="7F"/>
            <w:spacing w:val="60"/>
          </w:rPr>
          <w:t>Page</w:t>
        </w:r>
      </w:p>
    </w:sdtContent>
  </w:sdt>
  <w:p w14:paraId="104EB9B9" w14:textId="2AA9FA4B" w:rsidR="00112D01" w:rsidRDefault="00112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05347" w14:textId="77777777" w:rsidR="00831F0C" w:rsidRDefault="00831F0C" w:rsidP="00112D01">
      <w:pPr>
        <w:spacing w:after="0" w:line="240" w:lineRule="auto"/>
      </w:pPr>
      <w:r>
        <w:separator/>
      </w:r>
    </w:p>
  </w:footnote>
  <w:footnote w:type="continuationSeparator" w:id="0">
    <w:p w14:paraId="55071D94" w14:textId="77777777" w:rsidR="00831F0C" w:rsidRDefault="00831F0C" w:rsidP="00112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3C3"/>
    <w:multiLevelType w:val="hybridMultilevel"/>
    <w:tmpl w:val="F274FD64"/>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F3E63"/>
    <w:multiLevelType w:val="hybridMultilevel"/>
    <w:tmpl w:val="4F4EF20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7B0618C"/>
    <w:multiLevelType w:val="hybridMultilevel"/>
    <w:tmpl w:val="7A94239A"/>
    <w:lvl w:ilvl="0" w:tplc="91AE63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20284E"/>
    <w:multiLevelType w:val="hybridMultilevel"/>
    <w:tmpl w:val="2A427C7C"/>
    <w:lvl w:ilvl="0" w:tplc="0809000F">
      <w:start w:val="1"/>
      <w:numFmt w:val="decimal"/>
      <w:lvlText w:val="%1."/>
      <w:lvlJc w:val="left"/>
      <w:pPr>
        <w:ind w:left="720" w:hanging="360"/>
      </w:pPr>
      <w:rPr>
        <w:rFonts w:hint="default"/>
      </w:rPr>
    </w:lvl>
    <w:lvl w:ilvl="1" w:tplc="CAB8A30C">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38316F"/>
    <w:multiLevelType w:val="hybridMultilevel"/>
    <w:tmpl w:val="701C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BA3014"/>
    <w:multiLevelType w:val="hybridMultilevel"/>
    <w:tmpl w:val="45A67912"/>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383B65"/>
    <w:multiLevelType w:val="hybridMultilevel"/>
    <w:tmpl w:val="DAE4D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930CA8"/>
    <w:multiLevelType w:val="hybridMultilevel"/>
    <w:tmpl w:val="B9EC1A56"/>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F33D63"/>
    <w:multiLevelType w:val="hybridMultilevel"/>
    <w:tmpl w:val="1B02899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4358E"/>
    <w:multiLevelType w:val="hybridMultilevel"/>
    <w:tmpl w:val="13AE363C"/>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7A7B3E"/>
    <w:multiLevelType w:val="hybridMultilevel"/>
    <w:tmpl w:val="BBFEAB6A"/>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C247DD"/>
    <w:multiLevelType w:val="hybridMultilevel"/>
    <w:tmpl w:val="601A538E"/>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6C1C31"/>
    <w:multiLevelType w:val="hybridMultilevel"/>
    <w:tmpl w:val="748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303F95"/>
    <w:multiLevelType w:val="hybridMultilevel"/>
    <w:tmpl w:val="0ABE8972"/>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293727"/>
    <w:multiLevelType w:val="hybridMultilevel"/>
    <w:tmpl w:val="12A6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0A7F9D"/>
    <w:multiLevelType w:val="hybridMultilevel"/>
    <w:tmpl w:val="F0B2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CC5D17"/>
    <w:multiLevelType w:val="hybridMultilevel"/>
    <w:tmpl w:val="0992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403C21"/>
    <w:multiLevelType w:val="hybridMultilevel"/>
    <w:tmpl w:val="15B8A868"/>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4"/>
  </w:num>
  <w:num w:numId="4">
    <w:abstractNumId w:val="9"/>
  </w:num>
  <w:num w:numId="5">
    <w:abstractNumId w:val="10"/>
  </w:num>
  <w:num w:numId="6">
    <w:abstractNumId w:val="12"/>
  </w:num>
  <w:num w:numId="7">
    <w:abstractNumId w:val="15"/>
  </w:num>
  <w:num w:numId="8">
    <w:abstractNumId w:val="4"/>
  </w:num>
  <w:num w:numId="9">
    <w:abstractNumId w:val="8"/>
  </w:num>
  <w:num w:numId="10">
    <w:abstractNumId w:val="13"/>
  </w:num>
  <w:num w:numId="11">
    <w:abstractNumId w:val="5"/>
  </w:num>
  <w:num w:numId="12">
    <w:abstractNumId w:val="2"/>
  </w:num>
  <w:num w:numId="13">
    <w:abstractNumId w:val="0"/>
  </w:num>
  <w:num w:numId="14">
    <w:abstractNumId w:val="7"/>
  </w:num>
  <w:num w:numId="15">
    <w:abstractNumId w:val="17"/>
  </w:num>
  <w:num w:numId="16">
    <w:abstractNumId w:val="11"/>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21"/>
    <w:rsid w:val="00000D87"/>
    <w:rsid w:val="00011B6A"/>
    <w:rsid w:val="00012F83"/>
    <w:rsid w:val="00014F65"/>
    <w:rsid w:val="000156F1"/>
    <w:rsid w:val="00015964"/>
    <w:rsid w:val="00015C5C"/>
    <w:rsid w:val="00024C35"/>
    <w:rsid w:val="00025329"/>
    <w:rsid w:val="0002732C"/>
    <w:rsid w:val="00036B91"/>
    <w:rsid w:val="000409D3"/>
    <w:rsid w:val="00045412"/>
    <w:rsid w:val="00051A96"/>
    <w:rsid w:val="00052528"/>
    <w:rsid w:val="00053694"/>
    <w:rsid w:val="000536F9"/>
    <w:rsid w:val="000604A8"/>
    <w:rsid w:val="00063814"/>
    <w:rsid w:val="000675C5"/>
    <w:rsid w:val="00067C81"/>
    <w:rsid w:val="00071A3A"/>
    <w:rsid w:val="000720B0"/>
    <w:rsid w:val="0007544B"/>
    <w:rsid w:val="00077E1B"/>
    <w:rsid w:val="00083E7E"/>
    <w:rsid w:val="00091FF5"/>
    <w:rsid w:val="00093B09"/>
    <w:rsid w:val="00093C3C"/>
    <w:rsid w:val="000951C3"/>
    <w:rsid w:val="000963D7"/>
    <w:rsid w:val="000A13DC"/>
    <w:rsid w:val="000A6584"/>
    <w:rsid w:val="000B0615"/>
    <w:rsid w:val="000B5CCF"/>
    <w:rsid w:val="000B7BA0"/>
    <w:rsid w:val="000C068A"/>
    <w:rsid w:val="000C7B7E"/>
    <w:rsid w:val="000C7DB4"/>
    <w:rsid w:val="000D5CFB"/>
    <w:rsid w:val="000D6C17"/>
    <w:rsid w:val="000D77CF"/>
    <w:rsid w:val="000E3000"/>
    <w:rsid w:val="000F0540"/>
    <w:rsid w:val="00102058"/>
    <w:rsid w:val="00103E68"/>
    <w:rsid w:val="00104349"/>
    <w:rsid w:val="00112D01"/>
    <w:rsid w:val="0011410A"/>
    <w:rsid w:val="00123B93"/>
    <w:rsid w:val="0013124F"/>
    <w:rsid w:val="00132F34"/>
    <w:rsid w:val="00134872"/>
    <w:rsid w:val="00150E67"/>
    <w:rsid w:val="0015449B"/>
    <w:rsid w:val="0015499A"/>
    <w:rsid w:val="00172A04"/>
    <w:rsid w:val="00180FD8"/>
    <w:rsid w:val="0018730F"/>
    <w:rsid w:val="00190189"/>
    <w:rsid w:val="00191700"/>
    <w:rsid w:val="001920F7"/>
    <w:rsid w:val="0019649C"/>
    <w:rsid w:val="001975B3"/>
    <w:rsid w:val="00197EDF"/>
    <w:rsid w:val="001B31BB"/>
    <w:rsid w:val="001B3858"/>
    <w:rsid w:val="001B43F7"/>
    <w:rsid w:val="001C08E0"/>
    <w:rsid w:val="001C2B43"/>
    <w:rsid w:val="001D64BB"/>
    <w:rsid w:val="001E059D"/>
    <w:rsid w:val="001F5D11"/>
    <w:rsid w:val="001F6045"/>
    <w:rsid w:val="00200576"/>
    <w:rsid w:val="002009EB"/>
    <w:rsid w:val="002127B8"/>
    <w:rsid w:val="00213B67"/>
    <w:rsid w:val="0021736B"/>
    <w:rsid w:val="00221ACB"/>
    <w:rsid w:val="002355B4"/>
    <w:rsid w:val="002455B1"/>
    <w:rsid w:val="002534FF"/>
    <w:rsid w:val="00255261"/>
    <w:rsid w:val="002644D4"/>
    <w:rsid w:val="00265DC9"/>
    <w:rsid w:val="00275089"/>
    <w:rsid w:val="002757E3"/>
    <w:rsid w:val="00275CAE"/>
    <w:rsid w:val="002820E6"/>
    <w:rsid w:val="002916D2"/>
    <w:rsid w:val="002937A7"/>
    <w:rsid w:val="00293CC5"/>
    <w:rsid w:val="002943E9"/>
    <w:rsid w:val="002A176F"/>
    <w:rsid w:val="002B3C17"/>
    <w:rsid w:val="002C43AD"/>
    <w:rsid w:val="002C6D52"/>
    <w:rsid w:val="002C7A55"/>
    <w:rsid w:val="002D0DCC"/>
    <w:rsid w:val="002D1F03"/>
    <w:rsid w:val="002D4682"/>
    <w:rsid w:val="002D48BB"/>
    <w:rsid w:val="002D6161"/>
    <w:rsid w:val="002E3C3A"/>
    <w:rsid w:val="002E4BE0"/>
    <w:rsid w:val="0030462E"/>
    <w:rsid w:val="003111CC"/>
    <w:rsid w:val="003122CC"/>
    <w:rsid w:val="00313B7A"/>
    <w:rsid w:val="0032476C"/>
    <w:rsid w:val="00327118"/>
    <w:rsid w:val="00327B12"/>
    <w:rsid w:val="00333DE4"/>
    <w:rsid w:val="003344CC"/>
    <w:rsid w:val="0034168E"/>
    <w:rsid w:val="00344B6B"/>
    <w:rsid w:val="00347C02"/>
    <w:rsid w:val="00351AA3"/>
    <w:rsid w:val="003554F8"/>
    <w:rsid w:val="003556C0"/>
    <w:rsid w:val="00365454"/>
    <w:rsid w:val="00365EEE"/>
    <w:rsid w:val="00367BF4"/>
    <w:rsid w:val="00367D06"/>
    <w:rsid w:val="003758E2"/>
    <w:rsid w:val="00380CED"/>
    <w:rsid w:val="003833AF"/>
    <w:rsid w:val="00385895"/>
    <w:rsid w:val="00385E5A"/>
    <w:rsid w:val="00391497"/>
    <w:rsid w:val="00392ADD"/>
    <w:rsid w:val="0039350B"/>
    <w:rsid w:val="00394038"/>
    <w:rsid w:val="003A0629"/>
    <w:rsid w:val="003A1C2A"/>
    <w:rsid w:val="003A51E3"/>
    <w:rsid w:val="003B1BFA"/>
    <w:rsid w:val="003B24D8"/>
    <w:rsid w:val="003B44A6"/>
    <w:rsid w:val="003B5D8C"/>
    <w:rsid w:val="003C233F"/>
    <w:rsid w:val="003D2843"/>
    <w:rsid w:val="003E49D1"/>
    <w:rsid w:val="003E5F4F"/>
    <w:rsid w:val="003E7194"/>
    <w:rsid w:val="003F2FA2"/>
    <w:rsid w:val="003F5454"/>
    <w:rsid w:val="00407268"/>
    <w:rsid w:val="0042067F"/>
    <w:rsid w:val="00450C19"/>
    <w:rsid w:val="004627A8"/>
    <w:rsid w:val="004720AE"/>
    <w:rsid w:val="00472A12"/>
    <w:rsid w:val="00474C29"/>
    <w:rsid w:val="00481573"/>
    <w:rsid w:val="00484650"/>
    <w:rsid w:val="004849BB"/>
    <w:rsid w:val="004912D0"/>
    <w:rsid w:val="004936F4"/>
    <w:rsid w:val="00496137"/>
    <w:rsid w:val="004A5C00"/>
    <w:rsid w:val="004B0822"/>
    <w:rsid w:val="004B43D9"/>
    <w:rsid w:val="004B5A79"/>
    <w:rsid w:val="004C15F7"/>
    <w:rsid w:val="004C5406"/>
    <w:rsid w:val="004D28FB"/>
    <w:rsid w:val="004D5BA2"/>
    <w:rsid w:val="004D7A7B"/>
    <w:rsid w:val="004E150F"/>
    <w:rsid w:val="004E17E6"/>
    <w:rsid w:val="004E4D0E"/>
    <w:rsid w:val="004F337A"/>
    <w:rsid w:val="0050732B"/>
    <w:rsid w:val="005200CD"/>
    <w:rsid w:val="00524178"/>
    <w:rsid w:val="0053222B"/>
    <w:rsid w:val="005338C9"/>
    <w:rsid w:val="0054278C"/>
    <w:rsid w:val="0054513E"/>
    <w:rsid w:val="00547428"/>
    <w:rsid w:val="00564A9C"/>
    <w:rsid w:val="00570AF4"/>
    <w:rsid w:val="0057175A"/>
    <w:rsid w:val="00583493"/>
    <w:rsid w:val="00583F03"/>
    <w:rsid w:val="00587BE4"/>
    <w:rsid w:val="0059623B"/>
    <w:rsid w:val="00596EF7"/>
    <w:rsid w:val="005A5C85"/>
    <w:rsid w:val="005A7D5B"/>
    <w:rsid w:val="005B1C5C"/>
    <w:rsid w:val="005B2C35"/>
    <w:rsid w:val="005B443C"/>
    <w:rsid w:val="005B647E"/>
    <w:rsid w:val="005D1A7A"/>
    <w:rsid w:val="005D1B59"/>
    <w:rsid w:val="005D2AE9"/>
    <w:rsid w:val="005D5933"/>
    <w:rsid w:val="005D6D1E"/>
    <w:rsid w:val="005F3B82"/>
    <w:rsid w:val="005F6415"/>
    <w:rsid w:val="005F7962"/>
    <w:rsid w:val="0060466E"/>
    <w:rsid w:val="0060655B"/>
    <w:rsid w:val="00607FD9"/>
    <w:rsid w:val="00611020"/>
    <w:rsid w:val="00616215"/>
    <w:rsid w:val="00620D3F"/>
    <w:rsid w:val="00623A12"/>
    <w:rsid w:val="00632F94"/>
    <w:rsid w:val="0063591E"/>
    <w:rsid w:val="006362D5"/>
    <w:rsid w:val="00637E26"/>
    <w:rsid w:val="00641D9C"/>
    <w:rsid w:val="006426BE"/>
    <w:rsid w:val="0065171E"/>
    <w:rsid w:val="006529B4"/>
    <w:rsid w:val="006541A6"/>
    <w:rsid w:val="00657753"/>
    <w:rsid w:val="006677B9"/>
    <w:rsid w:val="006726D9"/>
    <w:rsid w:val="0067717B"/>
    <w:rsid w:val="0068180D"/>
    <w:rsid w:val="006835E6"/>
    <w:rsid w:val="006857C6"/>
    <w:rsid w:val="006A0414"/>
    <w:rsid w:val="006A4CBC"/>
    <w:rsid w:val="006A535E"/>
    <w:rsid w:val="006A58A9"/>
    <w:rsid w:val="006B4AB8"/>
    <w:rsid w:val="006B71D4"/>
    <w:rsid w:val="006C0D17"/>
    <w:rsid w:val="006C2625"/>
    <w:rsid w:val="006C32E6"/>
    <w:rsid w:val="006C386D"/>
    <w:rsid w:val="006D7D42"/>
    <w:rsid w:val="006E0738"/>
    <w:rsid w:val="006E1A13"/>
    <w:rsid w:val="006E5C15"/>
    <w:rsid w:val="006F01FE"/>
    <w:rsid w:val="006F2B81"/>
    <w:rsid w:val="006F3FB4"/>
    <w:rsid w:val="006F4F7E"/>
    <w:rsid w:val="006F721F"/>
    <w:rsid w:val="006F72DA"/>
    <w:rsid w:val="007045C5"/>
    <w:rsid w:val="00711CC1"/>
    <w:rsid w:val="00713881"/>
    <w:rsid w:val="0071527C"/>
    <w:rsid w:val="00722F96"/>
    <w:rsid w:val="00725B79"/>
    <w:rsid w:val="00725EE6"/>
    <w:rsid w:val="0073412C"/>
    <w:rsid w:val="0075178A"/>
    <w:rsid w:val="0075440D"/>
    <w:rsid w:val="007557EE"/>
    <w:rsid w:val="00760067"/>
    <w:rsid w:val="0076117A"/>
    <w:rsid w:val="00763DD8"/>
    <w:rsid w:val="0077076C"/>
    <w:rsid w:val="00770EE4"/>
    <w:rsid w:val="00771C08"/>
    <w:rsid w:val="0077239C"/>
    <w:rsid w:val="00776F1B"/>
    <w:rsid w:val="00777999"/>
    <w:rsid w:val="0078042B"/>
    <w:rsid w:val="0078251F"/>
    <w:rsid w:val="00786C70"/>
    <w:rsid w:val="00790ACC"/>
    <w:rsid w:val="00792E07"/>
    <w:rsid w:val="007968AC"/>
    <w:rsid w:val="007A11B5"/>
    <w:rsid w:val="007A4085"/>
    <w:rsid w:val="007B1B41"/>
    <w:rsid w:val="007B25C7"/>
    <w:rsid w:val="007B5BFB"/>
    <w:rsid w:val="007B64B2"/>
    <w:rsid w:val="007B68D3"/>
    <w:rsid w:val="007B7AB1"/>
    <w:rsid w:val="007C49D7"/>
    <w:rsid w:val="007D0324"/>
    <w:rsid w:val="007D6056"/>
    <w:rsid w:val="007D6BE5"/>
    <w:rsid w:val="007D7029"/>
    <w:rsid w:val="007E274F"/>
    <w:rsid w:val="007E3641"/>
    <w:rsid w:val="007E423D"/>
    <w:rsid w:val="007F5191"/>
    <w:rsid w:val="007F5E1E"/>
    <w:rsid w:val="0080151E"/>
    <w:rsid w:val="00804606"/>
    <w:rsid w:val="00804EB0"/>
    <w:rsid w:val="00807AFF"/>
    <w:rsid w:val="0081650B"/>
    <w:rsid w:val="008249C2"/>
    <w:rsid w:val="00825CF5"/>
    <w:rsid w:val="008308CB"/>
    <w:rsid w:val="00830ED7"/>
    <w:rsid w:val="00831F0C"/>
    <w:rsid w:val="00841227"/>
    <w:rsid w:val="00845106"/>
    <w:rsid w:val="008576A4"/>
    <w:rsid w:val="0086388D"/>
    <w:rsid w:val="0086556B"/>
    <w:rsid w:val="0087388A"/>
    <w:rsid w:val="0087429A"/>
    <w:rsid w:val="00874BB2"/>
    <w:rsid w:val="008825BC"/>
    <w:rsid w:val="00886924"/>
    <w:rsid w:val="00891FA2"/>
    <w:rsid w:val="00892E7E"/>
    <w:rsid w:val="00896D84"/>
    <w:rsid w:val="00897CB4"/>
    <w:rsid w:val="008A75CC"/>
    <w:rsid w:val="008B56D5"/>
    <w:rsid w:val="008B7F5F"/>
    <w:rsid w:val="008C05B5"/>
    <w:rsid w:val="008C35BB"/>
    <w:rsid w:val="008C4E0D"/>
    <w:rsid w:val="008C77FF"/>
    <w:rsid w:val="008D0872"/>
    <w:rsid w:val="008D0D57"/>
    <w:rsid w:val="008D110C"/>
    <w:rsid w:val="008D7A77"/>
    <w:rsid w:val="008F2BDC"/>
    <w:rsid w:val="008F487C"/>
    <w:rsid w:val="008F5F31"/>
    <w:rsid w:val="009047A3"/>
    <w:rsid w:val="009048D4"/>
    <w:rsid w:val="009049E6"/>
    <w:rsid w:val="00915EF5"/>
    <w:rsid w:val="0091774F"/>
    <w:rsid w:val="009177A3"/>
    <w:rsid w:val="0093159B"/>
    <w:rsid w:val="00931763"/>
    <w:rsid w:val="00932FB5"/>
    <w:rsid w:val="00936A6B"/>
    <w:rsid w:val="00940A88"/>
    <w:rsid w:val="00946AE9"/>
    <w:rsid w:val="00963A4A"/>
    <w:rsid w:val="00976434"/>
    <w:rsid w:val="009950D3"/>
    <w:rsid w:val="00995C6C"/>
    <w:rsid w:val="009A132D"/>
    <w:rsid w:val="009A2327"/>
    <w:rsid w:val="009A3384"/>
    <w:rsid w:val="009A5B9D"/>
    <w:rsid w:val="009A5FAD"/>
    <w:rsid w:val="009B0E0A"/>
    <w:rsid w:val="009B3681"/>
    <w:rsid w:val="009B7B78"/>
    <w:rsid w:val="009C010B"/>
    <w:rsid w:val="009C0325"/>
    <w:rsid w:val="009C3931"/>
    <w:rsid w:val="009C415E"/>
    <w:rsid w:val="009D25F1"/>
    <w:rsid w:val="009D4863"/>
    <w:rsid w:val="009F4870"/>
    <w:rsid w:val="00A02C9D"/>
    <w:rsid w:val="00A03C94"/>
    <w:rsid w:val="00A05121"/>
    <w:rsid w:val="00A070A8"/>
    <w:rsid w:val="00A10915"/>
    <w:rsid w:val="00A1734D"/>
    <w:rsid w:val="00A30338"/>
    <w:rsid w:val="00A31BC3"/>
    <w:rsid w:val="00A327FB"/>
    <w:rsid w:val="00A34A0B"/>
    <w:rsid w:val="00A35186"/>
    <w:rsid w:val="00A3774D"/>
    <w:rsid w:val="00A41F41"/>
    <w:rsid w:val="00A514A4"/>
    <w:rsid w:val="00A516F7"/>
    <w:rsid w:val="00A548F3"/>
    <w:rsid w:val="00A57984"/>
    <w:rsid w:val="00A60AA2"/>
    <w:rsid w:val="00A62D6B"/>
    <w:rsid w:val="00A73C79"/>
    <w:rsid w:val="00A81C5A"/>
    <w:rsid w:val="00A833D9"/>
    <w:rsid w:val="00A848A3"/>
    <w:rsid w:val="00A9422D"/>
    <w:rsid w:val="00AA55F3"/>
    <w:rsid w:val="00AA5EDA"/>
    <w:rsid w:val="00AA5F8C"/>
    <w:rsid w:val="00AB06F6"/>
    <w:rsid w:val="00AC0142"/>
    <w:rsid w:val="00AC4DDD"/>
    <w:rsid w:val="00AC5F6C"/>
    <w:rsid w:val="00AC747F"/>
    <w:rsid w:val="00AD0212"/>
    <w:rsid w:val="00AD1549"/>
    <w:rsid w:val="00AD1634"/>
    <w:rsid w:val="00AD3DEF"/>
    <w:rsid w:val="00AD5C8B"/>
    <w:rsid w:val="00AD62BA"/>
    <w:rsid w:val="00AF0D09"/>
    <w:rsid w:val="00AF1339"/>
    <w:rsid w:val="00AF3DAE"/>
    <w:rsid w:val="00AF66F3"/>
    <w:rsid w:val="00B12EB0"/>
    <w:rsid w:val="00B21B73"/>
    <w:rsid w:val="00B347EE"/>
    <w:rsid w:val="00B41577"/>
    <w:rsid w:val="00B45249"/>
    <w:rsid w:val="00B46F93"/>
    <w:rsid w:val="00B55FE6"/>
    <w:rsid w:val="00B64AAC"/>
    <w:rsid w:val="00B7129B"/>
    <w:rsid w:val="00B7414F"/>
    <w:rsid w:val="00B7606C"/>
    <w:rsid w:val="00B84157"/>
    <w:rsid w:val="00B901DE"/>
    <w:rsid w:val="00B94594"/>
    <w:rsid w:val="00BA1ACA"/>
    <w:rsid w:val="00BA559F"/>
    <w:rsid w:val="00BA5BFC"/>
    <w:rsid w:val="00BA686B"/>
    <w:rsid w:val="00BB570C"/>
    <w:rsid w:val="00BC1758"/>
    <w:rsid w:val="00BC6206"/>
    <w:rsid w:val="00BD09F4"/>
    <w:rsid w:val="00BD2D89"/>
    <w:rsid w:val="00BE2ED9"/>
    <w:rsid w:val="00BE3974"/>
    <w:rsid w:val="00BE5898"/>
    <w:rsid w:val="00BF0338"/>
    <w:rsid w:val="00BF04A7"/>
    <w:rsid w:val="00BF174D"/>
    <w:rsid w:val="00BF32A6"/>
    <w:rsid w:val="00BF3966"/>
    <w:rsid w:val="00BF5852"/>
    <w:rsid w:val="00BF6900"/>
    <w:rsid w:val="00BF7D5A"/>
    <w:rsid w:val="00C11A54"/>
    <w:rsid w:val="00C16FF1"/>
    <w:rsid w:val="00C17FB1"/>
    <w:rsid w:val="00C22BAD"/>
    <w:rsid w:val="00C22F67"/>
    <w:rsid w:val="00C24B4A"/>
    <w:rsid w:val="00C307BE"/>
    <w:rsid w:val="00C336AE"/>
    <w:rsid w:val="00C33EAA"/>
    <w:rsid w:val="00C37CF8"/>
    <w:rsid w:val="00C37F5D"/>
    <w:rsid w:val="00C44668"/>
    <w:rsid w:val="00C46599"/>
    <w:rsid w:val="00C46845"/>
    <w:rsid w:val="00C474BA"/>
    <w:rsid w:val="00C50943"/>
    <w:rsid w:val="00C51166"/>
    <w:rsid w:val="00C527A2"/>
    <w:rsid w:val="00C56072"/>
    <w:rsid w:val="00C57F14"/>
    <w:rsid w:val="00C61C65"/>
    <w:rsid w:val="00C65050"/>
    <w:rsid w:val="00C65988"/>
    <w:rsid w:val="00C665C4"/>
    <w:rsid w:val="00C714CC"/>
    <w:rsid w:val="00C7635E"/>
    <w:rsid w:val="00C77010"/>
    <w:rsid w:val="00C802CA"/>
    <w:rsid w:val="00C84FEC"/>
    <w:rsid w:val="00C91E30"/>
    <w:rsid w:val="00C92274"/>
    <w:rsid w:val="00C92A34"/>
    <w:rsid w:val="00C93A6F"/>
    <w:rsid w:val="00CA09E5"/>
    <w:rsid w:val="00CA1E24"/>
    <w:rsid w:val="00CA4D61"/>
    <w:rsid w:val="00CB12CF"/>
    <w:rsid w:val="00CB5D33"/>
    <w:rsid w:val="00CB5F2E"/>
    <w:rsid w:val="00CB61CC"/>
    <w:rsid w:val="00CD42BC"/>
    <w:rsid w:val="00CD6D4E"/>
    <w:rsid w:val="00CE248B"/>
    <w:rsid w:val="00CE7364"/>
    <w:rsid w:val="00CF4235"/>
    <w:rsid w:val="00CF5635"/>
    <w:rsid w:val="00CF62D3"/>
    <w:rsid w:val="00D11356"/>
    <w:rsid w:val="00D13028"/>
    <w:rsid w:val="00D13198"/>
    <w:rsid w:val="00D1388C"/>
    <w:rsid w:val="00D24093"/>
    <w:rsid w:val="00D25F1E"/>
    <w:rsid w:val="00D355C3"/>
    <w:rsid w:val="00D568D7"/>
    <w:rsid w:val="00D66EE7"/>
    <w:rsid w:val="00D73185"/>
    <w:rsid w:val="00D74DD2"/>
    <w:rsid w:val="00D758BB"/>
    <w:rsid w:val="00D908EA"/>
    <w:rsid w:val="00D94BE6"/>
    <w:rsid w:val="00D94E97"/>
    <w:rsid w:val="00D95C34"/>
    <w:rsid w:val="00D95FA6"/>
    <w:rsid w:val="00DA08C3"/>
    <w:rsid w:val="00DA1B56"/>
    <w:rsid w:val="00DD4BED"/>
    <w:rsid w:val="00DD7296"/>
    <w:rsid w:val="00DE109D"/>
    <w:rsid w:val="00DE15D0"/>
    <w:rsid w:val="00DF17C8"/>
    <w:rsid w:val="00DF25D9"/>
    <w:rsid w:val="00DF687C"/>
    <w:rsid w:val="00E04C02"/>
    <w:rsid w:val="00E0618A"/>
    <w:rsid w:val="00E061BD"/>
    <w:rsid w:val="00E0709A"/>
    <w:rsid w:val="00E12AAB"/>
    <w:rsid w:val="00E1572D"/>
    <w:rsid w:val="00E26CFF"/>
    <w:rsid w:val="00E27801"/>
    <w:rsid w:val="00E321B9"/>
    <w:rsid w:val="00E34465"/>
    <w:rsid w:val="00E35C91"/>
    <w:rsid w:val="00E414AF"/>
    <w:rsid w:val="00E46ACE"/>
    <w:rsid w:val="00E531C3"/>
    <w:rsid w:val="00E62449"/>
    <w:rsid w:val="00E76560"/>
    <w:rsid w:val="00E76728"/>
    <w:rsid w:val="00E81E44"/>
    <w:rsid w:val="00E859D9"/>
    <w:rsid w:val="00E87995"/>
    <w:rsid w:val="00E90354"/>
    <w:rsid w:val="00E93CE4"/>
    <w:rsid w:val="00EA3000"/>
    <w:rsid w:val="00EA4800"/>
    <w:rsid w:val="00EA6202"/>
    <w:rsid w:val="00EA69FA"/>
    <w:rsid w:val="00EA7813"/>
    <w:rsid w:val="00EB5DA6"/>
    <w:rsid w:val="00EB6D42"/>
    <w:rsid w:val="00ED1229"/>
    <w:rsid w:val="00ED4A33"/>
    <w:rsid w:val="00EE3277"/>
    <w:rsid w:val="00EF1504"/>
    <w:rsid w:val="00EF2E55"/>
    <w:rsid w:val="00F07898"/>
    <w:rsid w:val="00F12505"/>
    <w:rsid w:val="00F23410"/>
    <w:rsid w:val="00F25493"/>
    <w:rsid w:val="00F307C7"/>
    <w:rsid w:val="00F30D3F"/>
    <w:rsid w:val="00F41595"/>
    <w:rsid w:val="00F46862"/>
    <w:rsid w:val="00F623DE"/>
    <w:rsid w:val="00F731C3"/>
    <w:rsid w:val="00F77D77"/>
    <w:rsid w:val="00F87097"/>
    <w:rsid w:val="00F94709"/>
    <w:rsid w:val="00F94F5E"/>
    <w:rsid w:val="00FA55F8"/>
    <w:rsid w:val="00FA6BEB"/>
    <w:rsid w:val="00FA6FB3"/>
    <w:rsid w:val="00FA7DBC"/>
    <w:rsid w:val="00FB0CB7"/>
    <w:rsid w:val="00FB3251"/>
    <w:rsid w:val="00FC1D56"/>
    <w:rsid w:val="00FC600B"/>
    <w:rsid w:val="00FC6A4D"/>
    <w:rsid w:val="00FD300D"/>
    <w:rsid w:val="00FE255D"/>
    <w:rsid w:val="00FE4E61"/>
    <w:rsid w:val="00FE5AAD"/>
    <w:rsid w:val="00FE73D5"/>
    <w:rsid w:val="00FF0295"/>
    <w:rsid w:val="00FF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99E65"/>
  <w15:chartTrackingRefBased/>
  <w15:docId w15:val="{5F052FBE-6DC8-49FE-BE0C-8C41750F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01"/>
  </w:style>
  <w:style w:type="paragraph" w:styleId="Footer">
    <w:name w:val="footer"/>
    <w:basedOn w:val="Normal"/>
    <w:link w:val="FooterChar"/>
    <w:uiPriority w:val="99"/>
    <w:unhideWhenUsed/>
    <w:rsid w:val="00112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01"/>
  </w:style>
  <w:style w:type="paragraph" w:styleId="ListParagraph">
    <w:name w:val="List Paragraph"/>
    <w:basedOn w:val="Normal"/>
    <w:uiPriority w:val="34"/>
    <w:qFormat/>
    <w:rsid w:val="00112D01"/>
    <w:pPr>
      <w:ind w:left="720"/>
      <w:contextualSpacing/>
    </w:pPr>
  </w:style>
  <w:style w:type="paragraph" w:styleId="NoSpacing">
    <w:name w:val="No Spacing"/>
    <w:uiPriority w:val="1"/>
    <w:qFormat/>
    <w:rsid w:val="00112D01"/>
    <w:pPr>
      <w:spacing w:after="0" w:line="240" w:lineRule="auto"/>
    </w:pPr>
  </w:style>
  <w:style w:type="character" w:styleId="Hyperlink">
    <w:name w:val="Hyperlink"/>
    <w:basedOn w:val="DefaultParagraphFont"/>
    <w:uiPriority w:val="99"/>
    <w:unhideWhenUsed/>
    <w:rsid w:val="00A070A8"/>
    <w:rPr>
      <w:color w:val="0000FF"/>
      <w:u w:val="single"/>
    </w:rPr>
  </w:style>
  <w:style w:type="character" w:styleId="FollowedHyperlink">
    <w:name w:val="FollowedHyperlink"/>
    <w:basedOn w:val="DefaultParagraphFont"/>
    <w:uiPriority w:val="99"/>
    <w:semiHidden/>
    <w:unhideWhenUsed/>
    <w:rsid w:val="00D11356"/>
    <w:rPr>
      <w:color w:val="954F72" w:themeColor="followedHyperlink"/>
      <w:u w:val="single"/>
    </w:rPr>
  </w:style>
  <w:style w:type="paragraph" w:styleId="BodyText">
    <w:name w:val="Body Text"/>
    <w:basedOn w:val="Normal"/>
    <w:link w:val="BodyTextChar"/>
    <w:uiPriority w:val="1"/>
    <w:semiHidden/>
    <w:unhideWhenUsed/>
    <w:qFormat/>
    <w:rsid w:val="00FF0310"/>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semiHidden/>
    <w:rsid w:val="00FF0310"/>
    <w:rPr>
      <w:rFonts w:ascii="Trebuchet MS" w:hAnsi="Trebuchet MS"/>
      <w:szCs w:val="20"/>
    </w:rPr>
  </w:style>
  <w:style w:type="table" w:styleId="TableGrid">
    <w:name w:val="Table Grid"/>
    <w:basedOn w:val="TableNormal"/>
    <w:uiPriority w:val="59"/>
    <w:rsid w:val="00FF0310"/>
    <w:pPr>
      <w:spacing w:after="0" w:line="240" w:lineRule="auto"/>
    </w:pPr>
    <w:rPr>
      <w:rFonts w:ascii="Trebuchet MS" w:hAnsi="Trebuchet MS"/>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51166"/>
    <w:rPr>
      <w:color w:val="605E5C"/>
      <w:shd w:val="clear" w:color="auto" w:fill="E1DFDD"/>
    </w:rPr>
  </w:style>
  <w:style w:type="character" w:styleId="CommentReference">
    <w:name w:val="annotation reference"/>
    <w:basedOn w:val="DefaultParagraphFont"/>
    <w:uiPriority w:val="99"/>
    <w:semiHidden/>
    <w:unhideWhenUsed/>
    <w:rsid w:val="00407268"/>
    <w:rPr>
      <w:sz w:val="16"/>
      <w:szCs w:val="16"/>
    </w:rPr>
  </w:style>
  <w:style w:type="paragraph" w:styleId="CommentText">
    <w:name w:val="annotation text"/>
    <w:basedOn w:val="Normal"/>
    <w:link w:val="CommentTextChar"/>
    <w:uiPriority w:val="99"/>
    <w:semiHidden/>
    <w:unhideWhenUsed/>
    <w:rsid w:val="00407268"/>
    <w:pPr>
      <w:spacing w:line="240" w:lineRule="auto"/>
    </w:pPr>
    <w:rPr>
      <w:sz w:val="20"/>
      <w:szCs w:val="20"/>
    </w:rPr>
  </w:style>
  <w:style w:type="character" w:customStyle="1" w:styleId="CommentTextChar">
    <w:name w:val="Comment Text Char"/>
    <w:basedOn w:val="DefaultParagraphFont"/>
    <w:link w:val="CommentText"/>
    <w:uiPriority w:val="99"/>
    <w:semiHidden/>
    <w:rsid w:val="00407268"/>
    <w:rPr>
      <w:sz w:val="20"/>
      <w:szCs w:val="20"/>
    </w:rPr>
  </w:style>
  <w:style w:type="paragraph" w:styleId="CommentSubject">
    <w:name w:val="annotation subject"/>
    <w:basedOn w:val="CommentText"/>
    <w:next w:val="CommentText"/>
    <w:link w:val="CommentSubjectChar"/>
    <w:uiPriority w:val="99"/>
    <w:semiHidden/>
    <w:unhideWhenUsed/>
    <w:rsid w:val="00407268"/>
    <w:rPr>
      <w:b/>
      <w:bCs/>
    </w:rPr>
  </w:style>
  <w:style w:type="character" w:customStyle="1" w:styleId="CommentSubjectChar">
    <w:name w:val="Comment Subject Char"/>
    <w:basedOn w:val="CommentTextChar"/>
    <w:link w:val="CommentSubject"/>
    <w:uiPriority w:val="99"/>
    <w:semiHidden/>
    <w:rsid w:val="004072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266">
      <w:bodyDiv w:val="1"/>
      <w:marLeft w:val="0"/>
      <w:marRight w:val="0"/>
      <w:marTop w:val="0"/>
      <w:marBottom w:val="0"/>
      <w:divBdr>
        <w:top w:val="none" w:sz="0" w:space="0" w:color="auto"/>
        <w:left w:val="none" w:sz="0" w:space="0" w:color="auto"/>
        <w:bottom w:val="none" w:sz="0" w:space="0" w:color="auto"/>
        <w:right w:val="none" w:sz="0" w:space="0" w:color="auto"/>
      </w:divBdr>
    </w:div>
    <w:div w:id="341710857">
      <w:bodyDiv w:val="1"/>
      <w:marLeft w:val="0"/>
      <w:marRight w:val="0"/>
      <w:marTop w:val="0"/>
      <w:marBottom w:val="0"/>
      <w:divBdr>
        <w:top w:val="none" w:sz="0" w:space="0" w:color="auto"/>
        <w:left w:val="none" w:sz="0" w:space="0" w:color="auto"/>
        <w:bottom w:val="none" w:sz="0" w:space="0" w:color="auto"/>
        <w:right w:val="none" w:sz="0" w:space="0" w:color="auto"/>
      </w:divBdr>
    </w:div>
    <w:div w:id="375013996">
      <w:bodyDiv w:val="1"/>
      <w:marLeft w:val="0"/>
      <w:marRight w:val="0"/>
      <w:marTop w:val="0"/>
      <w:marBottom w:val="0"/>
      <w:divBdr>
        <w:top w:val="none" w:sz="0" w:space="0" w:color="auto"/>
        <w:left w:val="none" w:sz="0" w:space="0" w:color="auto"/>
        <w:bottom w:val="none" w:sz="0" w:space="0" w:color="auto"/>
        <w:right w:val="none" w:sz="0" w:space="0" w:color="auto"/>
      </w:divBdr>
    </w:div>
    <w:div w:id="891699114">
      <w:bodyDiv w:val="1"/>
      <w:marLeft w:val="0"/>
      <w:marRight w:val="0"/>
      <w:marTop w:val="0"/>
      <w:marBottom w:val="0"/>
      <w:divBdr>
        <w:top w:val="none" w:sz="0" w:space="0" w:color="auto"/>
        <w:left w:val="none" w:sz="0" w:space="0" w:color="auto"/>
        <w:bottom w:val="none" w:sz="0" w:space="0" w:color="auto"/>
        <w:right w:val="none" w:sz="0" w:space="0" w:color="auto"/>
      </w:divBdr>
    </w:div>
    <w:div w:id="15269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42454/Working_together_to_safeguard_children_inter_agency_guidance.pdf" TargetMode="External"/><Relationship Id="rId13" Type="http://schemas.openxmlformats.org/officeDocument/2006/relationships/hyperlink" Target="https://safeguardingchildren.salford.gov.uk/professionals/managing-allegations-against-adults-who-work-with-children/" TargetMode="External"/><Relationship Id="rId18" Type="http://schemas.openxmlformats.org/officeDocument/2006/relationships/hyperlink" Target="mailto:LADO@stockport.gov.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afeguardingchildren.salford.gov.uk/professionals/managing-allegations-against-adults-who-work-with-children/"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greatermanchesterscb.proceduresonline.com/chapters/p_man_allegations.html?zoom_highlight=allegatio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eatermanchesterscb.proceduresonline.com/chapters/p_man_allegations.html?zoom_highlight=allegations" TargetMode="External"/><Relationship Id="rId5" Type="http://schemas.openxmlformats.org/officeDocument/2006/relationships/footnotes" Target="footnotes.xml"/><Relationship Id="rId15" Type="http://schemas.openxmlformats.org/officeDocument/2006/relationships/hyperlink" Target="https://greatermanchesterscb.proceduresonline.com/chapters/p_man_allegations.html?zoom_highlight=allegations"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greatermanchesterscb.proceduresonline.com/chapters/p_man_allegations.html?zoom_highlight=allegations"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greatermanchesterscb.proceduresonline.com/chapters/p_man_allegations.html?zoom_highlight=alleg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C8438AE7</Template>
  <TotalTime>0</TotalTime>
  <Pages>13</Pages>
  <Words>3860</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25813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Amanda J</dc:creator>
  <cp:keywords/>
  <dc:description/>
  <cp:lastModifiedBy>Mrs Cliff</cp:lastModifiedBy>
  <cp:revision>2</cp:revision>
  <dcterms:created xsi:type="dcterms:W3CDTF">2024-07-25T12:20:00Z</dcterms:created>
  <dcterms:modified xsi:type="dcterms:W3CDTF">2024-07-25T12:20:00Z</dcterms:modified>
</cp:coreProperties>
</file>